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981E2" w14:textId="77777777" w:rsidR="00D613D1" w:rsidRPr="00556AB6" w:rsidRDefault="00D613D1">
      <w:pPr>
        <w:rPr>
          <w:lang w:val="es-MX"/>
        </w:rPr>
      </w:pPr>
      <w:bookmarkStart w:id="0" w:name="_GoBack"/>
      <w:bookmarkEnd w:id="0"/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79"/>
        <w:gridCol w:w="2968"/>
        <w:gridCol w:w="2091"/>
        <w:gridCol w:w="3736"/>
        <w:gridCol w:w="1039"/>
        <w:gridCol w:w="933"/>
      </w:tblGrid>
      <w:tr w:rsidR="00D613D1" w:rsidRPr="00A976E0" w14:paraId="7EA5232C" w14:textId="77777777" w:rsidTr="00750E7E">
        <w:trPr>
          <w:trHeight w:val="141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D88BA7" w14:textId="77777777" w:rsidR="00D613D1" w:rsidRDefault="00D613D1" w:rsidP="001422B5">
            <w:pPr>
              <w:rPr>
                <w:rFonts w:ascii="Times New Roman" w:hAnsi="Times New Roman"/>
                <w:b/>
                <w:color w:val="000000"/>
                <w:lang w:val="es-MX" w:eastAsia="es-MX"/>
              </w:rPr>
            </w:pPr>
            <w:r w:rsidRPr="001422B5">
              <w:rPr>
                <w:rFonts w:ascii="Times New Roman" w:hAnsi="Times New Roman"/>
                <w:b/>
                <w:color w:val="000000"/>
                <w:lang w:val="es-MX" w:eastAsia="es-MX"/>
              </w:rPr>
              <w:t xml:space="preserve">Apéndice 1. </w:t>
            </w:r>
            <w:r w:rsidR="00A976E0" w:rsidRPr="001422B5">
              <w:rPr>
                <w:rFonts w:ascii="Times New Roman" w:hAnsi="Times New Roman"/>
                <w:b/>
                <w:color w:val="000000"/>
                <w:lang w:val="es-MX" w:eastAsia="es-MX"/>
              </w:rPr>
              <w:t>Número de especies representativas presentes en las milpas</w:t>
            </w:r>
            <w:r w:rsidR="00A976E0">
              <w:rPr>
                <w:rFonts w:ascii="Times New Roman" w:hAnsi="Times New Roman"/>
                <w:b/>
                <w:color w:val="000000"/>
                <w:lang w:val="es-MX" w:eastAsia="es-MX"/>
              </w:rPr>
              <w:t xml:space="preserve"> de las</w:t>
            </w:r>
            <w:r w:rsidR="00A976E0" w:rsidRPr="001422B5">
              <w:rPr>
                <w:rFonts w:ascii="Times New Roman" w:hAnsi="Times New Roman"/>
                <w:b/>
                <w:color w:val="000000"/>
                <w:lang w:val="es-MX" w:eastAsia="es-MX"/>
              </w:rPr>
              <w:t xml:space="preserve"> </w:t>
            </w:r>
            <w:r w:rsidRPr="001422B5">
              <w:rPr>
                <w:rFonts w:ascii="Times New Roman" w:hAnsi="Times New Roman"/>
                <w:b/>
                <w:color w:val="000000"/>
                <w:lang w:val="es-MX" w:eastAsia="es-MX"/>
              </w:rPr>
              <w:t>Regiones Bioculturales Prioritarias para la Conservación,</w:t>
            </w:r>
            <w:r w:rsidR="00A976E0">
              <w:rPr>
                <w:rFonts w:ascii="Times New Roman" w:hAnsi="Times New Roman"/>
                <w:b/>
                <w:color w:val="000000"/>
                <w:lang w:val="es-MX" w:eastAsia="es-MX"/>
              </w:rPr>
              <w:t xml:space="preserve"> los</w:t>
            </w:r>
            <w:r w:rsidRPr="001422B5">
              <w:rPr>
                <w:rFonts w:ascii="Times New Roman" w:hAnsi="Times New Roman"/>
                <w:b/>
                <w:color w:val="000000"/>
                <w:lang w:val="es-MX" w:eastAsia="es-MX"/>
              </w:rPr>
              <w:t xml:space="preserve"> Grupos Indígenas</w:t>
            </w:r>
            <w:r w:rsidR="00A976E0">
              <w:rPr>
                <w:rFonts w:ascii="Times New Roman" w:hAnsi="Times New Roman"/>
                <w:b/>
                <w:color w:val="000000"/>
                <w:lang w:val="es-MX" w:eastAsia="es-MX"/>
              </w:rPr>
              <w:t xml:space="preserve"> y las</w:t>
            </w:r>
            <w:r w:rsidRPr="001422B5">
              <w:rPr>
                <w:rFonts w:ascii="Times New Roman" w:hAnsi="Times New Roman"/>
                <w:b/>
                <w:color w:val="000000"/>
                <w:lang w:val="es-MX" w:eastAsia="es-MX"/>
              </w:rPr>
              <w:t xml:space="preserve"> Grandes Regiones Geoeconómicas de México (GRGEC)</w:t>
            </w:r>
            <w:r>
              <w:rPr>
                <w:rFonts w:ascii="Times New Roman" w:hAnsi="Times New Roman"/>
                <w:b/>
                <w:color w:val="000000"/>
                <w:lang w:val="es-MX" w:eastAsia="es-MX"/>
              </w:rPr>
              <w:t>*</w:t>
            </w:r>
          </w:p>
          <w:p w14:paraId="68724EB9" w14:textId="77777777" w:rsidR="00D613D1" w:rsidRPr="001422B5" w:rsidRDefault="00D613D1" w:rsidP="001422B5">
            <w:pPr>
              <w:rPr>
                <w:rFonts w:ascii="Times New Roman" w:hAnsi="Times New Roman"/>
                <w:b/>
                <w:color w:val="000000"/>
                <w:lang w:val="es-MX" w:eastAsia="es-MX"/>
              </w:rPr>
            </w:pPr>
          </w:p>
          <w:p w14:paraId="0442ECDF" w14:textId="77777777" w:rsidR="00D613D1" w:rsidRDefault="00D613D1" w:rsidP="001422B5">
            <w:pPr>
              <w:rPr>
                <w:rFonts w:ascii="Times New Roman" w:hAnsi="Times New Roman"/>
                <w:color w:val="000000"/>
                <w:sz w:val="16"/>
                <w:szCs w:val="16"/>
                <w:lang w:val="es-MX" w:eastAsia="es-MX"/>
              </w:rPr>
            </w:pPr>
            <w:r w:rsidRPr="001422B5">
              <w:rPr>
                <w:rFonts w:ascii="Times New Roman" w:hAnsi="Times New Roman"/>
                <w:color w:val="000000"/>
                <w:sz w:val="16"/>
                <w:szCs w:val="16"/>
                <w:lang w:val="es-MX" w:eastAsia="es-MX"/>
              </w:rPr>
              <w:t xml:space="preserve"> Basado en: Barba (2003), Bassols (1980), Basurto (2011), Boege (2008), Bye (1981, 1999) Bye y Linares (2000), Centurión (2004), González, </w:t>
            </w:r>
            <w:r w:rsidRPr="001422B5">
              <w:rPr>
                <w:rFonts w:ascii="Times New Roman" w:hAnsi="Times New Roman"/>
                <w:i/>
                <w:color w:val="000000"/>
                <w:sz w:val="16"/>
                <w:szCs w:val="16"/>
                <w:lang w:val="es-MX" w:eastAsia="es-MX"/>
              </w:rPr>
              <w:t>et. al.</w:t>
            </w:r>
            <w:r w:rsidRPr="001422B5">
              <w:rPr>
                <w:rFonts w:ascii="Times New Roman" w:hAnsi="Times New Roman"/>
                <w:color w:val="000000"/>
                <w:sz w:val="16"/>
                <w:szCs w:val="16"/>
                <w:lang w:val="es-MX" w:eastAsia="es-MX"/>
              </w:rPr>
              <w:t xml:space="preserve">(2009), Hernández (1991), Linares (1992), Messer (1996), Vázquez (2004),Vieyra (2001),Yetman (2002). </w:t>
            </w:r>
          </w:p>
          <w:p w14:paraId="1685DC70" w14:textId="77777777" w:rsidR="00D613D1" w:rsidRDefault="00D613D1" w:rsidP="001422B5">
            <w:pPr>
              <w:rPr>
                <w:rFonts w:ascii="Times New Roman" w:hAnsi="Times New Roman"/>
                <w:color w:val="000000"/>
                <w:sz w:val="16"/>
                <w:szCs w:val="16"/>
                <w:lang w:val="es-MX" w:eastAsia="es-MX"/>
              </w:rPr>
            </w:pPr>
          </w:p>
          <w:p w14:paraId="28667BB9" w14:textId="77777777" w:rsidR="00D613D1" w:rsidRPr="00086AE2" w:rsidRDefault="00D613D1" w:rsidP="001422B5">
            <w:pPr>
              <w:rPr>
                <w:rFonts w:cs="Calibri"/>
                <w:color w:val="000000"/>
                <w:sz w:val="18"/>
                <w:szCs w:val="18"/>
                <w:lang w:val="es-MX" w:eastAsia="es-MX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s-MX" w:eastAsia="es-MX"/>
              </w:rPr>
              <w:t>*</w:t>
            </w:r>
            <w:r w:rsidRPr="001422B5">
              <w:rPr>
                <w:rFonts w:ascii="Times New Roman" w:hAnsi="Times New Roman"/>
                <w:color w:val="000000"/>
                <w:sz w:val="16"/>
                <w:szCs w:val="16"/>
                <w:lang w:val="es-MX" w:eastAsia="es-MX"/>
              </w:rPr>
              <w:t xml:space="preserve">Los colores diferentes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s-MX" w:eastAsia="es-MX"/>
              </w:rPr>
              <w:t xml:space="preserve">agrupan por </w:t>
            </w:r>
            <w:r w:rsidRPr="001422B5">
              <w:rPr>
                <w:rFonts w:ascii="Times New Roman" w:hAnsi="Times New Roman"/>
                <w:color w:val="000000"/>
                <w:sz w:val="16"/>
                <w:szCs w:val="16"/>
                <w:lang w:val="es-MX" w:eastAsia="es-MX"/>
              </w:rPr>
              <w:t>GRGE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s-MX" w:eastAsia="es-MX"/>
              </w:rPr>
              <w:t>.</w:t>
            </w:r>
          </w:p>
        </w:tc>
      </w:tr>
      <w:tr w:rsidR="00D613D1" w:rsidRPr="00A976E0" w14:paraId="7E33648D" w14:textId="77777777" w:rsidTr="00C33178">
        <w:trPr>
          <w:trHeight w:val="1485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4D51" w14:textId="77777777" w:rsidR="00D613D1" w:rsidRDefault="00D613D1" w:rsidP="00086AE2">
            <w:pPr>
              <w:rPr>
                <w:rFonts w:ascii="Times New Roman" w:hAnsi="Times New Roman"/>
                <w:bCs/>
                <w:color w:val="000000"/>
                <w:lang w:val="es-MX" w:eastAsia="es-MX"/>
              </w:rPr>
            </w:pPr>
            <w:r w:rsidRPr="009264E8">
              <w:rPr>
                <w:rFonts w:ascii="Times New Roman" w:hAnsi="Times New Roman"/>
                <w:bCs/>
                <w:color w:val="000000"/>
                <w:lang w:val="es-MX" w:eastAsia="es-MX"/>
              </w:rPr>
              <w:t>Región Biocultural Prioritaria</w:t>
            </w:r>
            <w:r>
              <w:rPr>
                <w:rFonts w:ascii="Times New Roman" w:hAnsi="Times New Roman"/>
                <w:bCs/>
                <w:color w:val="000000"/>
                <w:lang w:val="es-MX" w:eastAsia="es-MX"/>
              </w:rPr>
              <w:t xml:space="preserve"> </w:t>
            </w:r>
            <w:r w:rsidRPr="009264E8">
              <w:rPr>
                <w:rFonts w:ascii="Times New Roman" w:hAnsi="Times New Roman"/>
                <w:bCs/>
                <w:color w:val="000000"/>
                <w:lang w:val="es-MX" w:eastAsia="es-MX"/>
              </w:rPr>
              <w:t xml:space="preserve">para la Conservación </w:t>
            </w:r>
          </w:p>
          <w:p w14:paraId="50F9D97E" w14:textId="77777777" w:rsidR="00D613D1" w:rsidRPr="009264E8" w:rsidRDefault="00D613D1" w:rsidP="00086AE2">
            <w:pPr>
              <w:rPr>
                <w:rFonts w:ascii="Times New Roman" w:hAnsi="Times New Roman"/>
                <w:bCs/>
                <w:color w:val="000000"/>
                <w:lang w:val="es-MX" w:eastAsia="es-MX"/>
              </w:rPr>
            </w:pPr>
            <w:r w:rsidRPr="009264E8">
              <w:rPr>
                <w:rFonts w:ascii="Times New Roman" w:hAnsi="Times New Roman"/>
                <w:bCs/>
                <w:color w:val="000000"/>
                <w:sz w:val="16"/>
                <w:szCs w:val="16"/>
                <w:lang w:val="es-MX" w:eastAsia="es-MX"/>
              </w:rPr>
              <w:t>(Boege, 2008).</w:t>
            </w:r>
            <w:r w:rsidRPr="009264E8">
              <w:rPr>
                <w:rFonts w:ascii="Times New Roman" w:hAnsi="Times New Roman"/>
                <w:bCs/>
                <w:color w:val="000000"/>
                <w:lang w:val="es-MX" w:eastAsia="es-MX"/>
              </w:rPr>
              <w:t xml:space="preserve"> </w:t>
            </w:r>
            <w:r w:rsidRPr="009264E8">
              <w:rPr>
                <w:rFonts w:ascii="Times New Roman" w:hAnsi="Times New Roman"/>
                <w:bCs/>
                <w:color w:val="000000"/>
                <w:sz w:val="16"/>
                <w:szCs w:val="16"/>
                <w:lang w:val="es-MX" w:eastAsia="es-MX"/>
              </w:rPr>
              <w:t>Orden modificado por los autores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920A" w14:textId="77777777" w:rsidR="00D613D1" w:rsidRDefault="00D613D1" w:rsidP="00750E7E">
            <w:pPr>
              <w:rPr>
                <w:rFonts w:ascii="Times New Roman" w:hAnsi="Times New Roman"/>
                <w:bCs/>
                <w:color w:val="000000"/>
                <w:lang w:val="es-MX" w:eastAsia="es-MX"/>
              </w:rPr>
            </w:pPr>
            <w:r w:rsidRPr="009264E8">
              <w:rPr>
                <w:rFonts w:ascii="Times New Roman" w:hAnsi="Times New Roman"/>
                <w:bCs/>
                <w:color w:val="000000"/>
                <w:lang w:val="es-MX" w:eastAsia="es-MX"/>
              </w:rPr>
              <w:t xml:space="preserve">Grupos indígenas </w:t>
            </w:r>
          </w:p>
          <w:p w14:paraId="1C044641" w14:textId="77777777" w:rsidR="00D613D1" w:rsidRPr="009264E8" w:rsidRDefault="00D613D1" w:rsidP="00750E7E">
            <w:pPr>
              <w:rPr>
                <w:rFonts w:ascii="Times New Roman" w:hAnsi="Times New Roman"/>
                <w:bCs/>
                <w:color w:val="000000"/>
                <w:lang w:val="es-MX" w:eastAsia="es-MX"/>
              </w:rPr>
            </w:pPr>
            <w:r w:rsidRPr="009264E8">
              <w:rPr>
                <w:rFonts w:ascii="Times New Roman" w:hAnsi="Times New Roman"/>
                <w:bCs/>
                <w:color w:val="000000"/>
                <w:sz w:val="16"/>
                <w:szCs w:val="16"/>
                <w:lang w:val="es-MX" w:eastAsia="es-MX"/>
              </w:rPr>
              <w:t>(Boege, 2008)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DD10" w14:textId="77777777" w:rsidR="00D613D1" w:rsidRPr="009264E8" w:rsidRDefault="00A976E0" w:rsidP="00750E7E">
            <w:pPr>
              <w:jc w:val="center"/>
              <w:rPr>
                <w:rFonts w:ascii="Times New Roman" w:hAnsi="Times New Roman"/>
                <w:bCs/>
                <w:color w:val="000000"/>
                <w:lang w:val="es-MX" w:eastAsia="es-MX"/>
              </w:rPr>
            </w:pPr>
            <w:r>
              <w:rPr>
                <w:rFonts w:ascii="Times New Roman" w:hAnsi="Times New Roman"/>
                <w:bCs/>
                <w:color w:val="000000"/>
                <w:lang w:val="es-MX" w:eastAsia="es-MX"/>
              </w:rPr>
              <w:t>Grandes Regiones G</w:t>
            </w:r>
            <w:r w:rsidR="00D613D1" w:rsidRPr="009264E8">
              <w:rPr>
                <w:rFonts w:ascii="Times New Roman" w:hAnsi="Times New Roman"/>
                <w:bCs/>
                <w:color w:val="000000"/>
                <w:lang w:val="es-MX" w:eastAsia="es-MX"/>
              </w:rPr>
              <w:t xml:space="preserve">eoeconómicas </w:t>
            </w:r>
            <w:r w:rsidR="00D613D1" w:rsidRPr="009264E8">
              <w:rPr>
                <w:rFonts w:ascii="Times New Roman" w:hAnsi="Times New Roman"/>
                <w:bCs/>
                <w:color w:val="000000"/>
                <w:sz w:val="16"/>
                <w:szCs w:val="16"/>
                <w:lang w:val="es-MX" w:eastAsia="es-MX"/>
              </w:rPr>
              <w:t>(Bassols, 1980)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AA85" w14:textId="77777777" w:rsidR="00D613D1" w:rsidRPr="009264E8" w:rsidRDefault="00D613D1" w:rsidP="00750E7E">
            <w:pPr>
              <w:jc w:val="center"/>
              <w:rPr>
                <w:rFonts w:ascii="Times New Roman" w:hAnsi="Times New Roman"/>
                <w:bCs/>
                <w:color w:val="000000"/>
                <w:lang w:val="es-MX" w:eastAsia="es-MX"/>
              </w:rPr>
            </w:pPr>
            <w:r w:rsidRPr="009264E8">
              <w:rPr>
                <w:rFonts w:ascii="Times New Roman" w:hAnsi="Times New Roman"/>
                <w:bCs/>
                <w:color w:val="000000"/>
                <w:lang w:val="es-MX" w:eastAsia="es-MX"/>
              </w:rPr>
              <w:t xml:space="preserve">Especies ETSS acompañantes de la milpa </w:t>
            </w:r>
            <w:r w:rsidRPr="009264E8">
              <w:rPr>
                <w:rFonts w:ascii="Times New Roman" w:hAnsi="Times New Roman"/>
                <w:bCs/>
                <w:color w:val="000000"/>
                <w:sz w:val="16"/>
                <w:szCs w:val="16"/>
                <w:lang w:val="es-MX" w:eastAsia="es-MX"/>
              </w:rPr>
              <w:t>varios autores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85F5" w14:textId="77777777" w:rsidR="00D613D1" w:rsidRPr="009264E8" w:rsidRDefault="00D613D1" w:rsidP="00750E7E">
            <w:pPr>
              <w:rPr>
                <w:rFonts w:ascii="Times New Roman" w:hAnsi="Times New Roman"/>
                <w:bCs/>
                <w:color w:val="000000"/>
                <w:lang w:val="es-MX" w:eastAsia="es-MX"/>
              </w:rPr>
            </w:pPr>
            <w:r w:rsidRPr="009264E8">
              <w:rPr>
                <w:rFonts w:ascii="Times New Roman" w:hAnsi="Times New Roman"/>
                <w:bCs/>
                <w:color w:val="000000"/>
                <w:lang w:val="es-MX" w:eastAsia="es-MX"/>
              </w:rPr>
              <w:t>No. de especies presentes en las milpas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F972" w14:textId="77777777" w:rsidR="00D613D1" w:rsidRPr="009264E8" w:rsidRDefault="00D613D1" w:rsidP="00750E7E">
            <w:pPr>
              <w:rPr>
                <w:rFonts w:ascii="Times New Roman" w:hAnsi="Times New Roman"/>
                <w:bCs/>
                <w:color w:val="000000"/>
                <w:lang w:val="es-MX" w:eastAsia="es-MX"/>
              </w:rPr>
            </w:pPr>
            <w:r w:rsidRPr="009264E8">
              <w:rPr>
                <w:rFonts w:ascii="Times New Roman" w:hAnsi="Times New Roman"/>
                <w:bCs/>
                <w:color w:val="000000"/>
                <w:lang w:val="es-MX" w:eastAsia="es-MX"/>
              </w:rPr>
              <w:t>total ETSS en las GRGE</w:t>
            </w:r>
          </w:p>
        </w:tc>
      </w:tr>
      <w:tr w:rsidR="00D613D1" w:rsidRPr="00F77686" w14:paraId="56A2AF3E" w14:textId="77777777" w:rsidTr="00C33178">
        <w:trPr>
          <w:trHeight w:val="300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14A562C5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San Pedro Mártir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27CAE8A0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cochimi, kumai, cucapa, kiliwa, paipai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center"/>
          </w:tcPr>
          <w:p w14:paraId="2E4AF96C" w14:textId="77777777" w:rsidR="00D613D1" w:rsidRPr="00086AE2" w:rsidRDefault="00D613D1" w:rsidP="00750E7E">
            <w:pPr>
              <w:jc w:val="center"/>
              <w:rPr>
                <w:rFonts w:cs="Calibri"/>
                <w:b/>
                <w:color w:val="000000"/>
                <w:lang w:val="es-MX" w:eastAsia="es-MX"/>
              </w:rPr>
            </w:pPr>
            <w:r w:rsidRPr="00086AE2">
              <w:rPr>
                <w:rFonts w:cs="Calibri"/>
                <w:b/>
                <w:color w:val="000000"/>
                <w:lang w:val="es-MX" w:eastAsia="es-MX"/>
              </w:rPr>
              <w:t>Noroeste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bottom"/>
          </w:tcPr>
          <w:p w14:paraId="0D4F8006" w14:textId="77777777" w:rsidR="00D613D1" w:rsidRPr="00750E7E" w:rsidRDefault="00D613D1" w:rsidP="00B85B04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center"/>
          </w:tcPr>
          <w:p w14:paraId="3DEF2D36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center"/>
          </w:tcPr>
          <w:p w14:paraId="1BA651F4" w14:textId="77777777" w:rsidR="00D613D1" w:rsidRPr="00750E7E" w:rsidRDefault="00D613D1" w:rsidP="00750E7E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8</w:t>
            </w:r>
          </w:p>
        </w:tc>
      </w:tr>
      <w:tr w:rsidR="00D613D1" w:rsidRPr="00F77686" w14:paraId="35B56411" w14:textId="77777777" w:rsidTr="00C33178">
        <w:trPr>
          <w:trHeight w:val="300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A29C0CE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komjaak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ED66C29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seri</w:t>
            </w: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3004C1E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bottom"/>
          </w:tcPr>
          <w:p w14:paraId="2D74F20B" w14:textId="77777777" w:rsidR="00D613D1" w:rsidRPr="00750E7E" w:rsidRDefault="00D613D1" w:rsidP="00B85B04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center"/>
          </w:tcPr>
          <w:p w14:paraId="7A764CFC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27745A35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</w:p>
        </w:tc>
      </w:tr>
      <w:tr w:rsidR="00D613D1" w:rsidRPr="00F77686" w14:paraId="38982ACF" w14:textId="77777777" w:rsidTr="00C33178">
        <w:trPr>
          <w:trHeight w:val="3000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0ACCBE97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Yaqui Mayo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BB8553C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yaqui, mayo</w:t>
            </w: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19AAC959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bottom"/>
          </w:tcPr>
          <w:p w14:paraId="47FB1A32" w14:textId="77777777" w:rsidR="00D613D1" w:rsidRPr="00A976E0" w:rsidRDefault="00D613D1" w:rsidP="00B85B04">
            <w:pPr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Amaranthus palmeri</w:t>
            </w:r>
          </w:p>
          <w:p w14:paraId="0728D938" w14:textId="77777777" w:rsidR="00D613D1" w:rsidRPr="00A976E0" w:rsidRDefault="00D613D1" w:rsidP="00B85B04">
            <w:pPr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 xml:space="preserve">Descurainia pinnata  </w:t>
            </w:r>
            <w:r w:rsidRPr="00A976E0">
              <w:rPr>
                <w:rFonts w:cs="Calibri"/>
                <w:color w:val="000000"/>
                <w:lang w:val="es-MX" w:eastAsia="es-MX"/>
              </w:rPr>
              <w:t>subsp.</w:t>
            </w:r>
            <w:r w:rsidRPr="00A976E0">
              <w:rPr>
                <w:rFonts w:cs="Calibri"/>
                <w:i/>
                <w:color w:val="000000"/>
                <w:lang w:val="es-MX" w:eastAsia="es-MX"/>
              </w:rPr>
              <w:t xml:space="preserve"> halictorum</w:t>
            </w:r>
          </w:p>
          <w:p w14:paraId="4521DFC8" w14:textId="77777777" w:rsidR="00D613D1" w:rsidRPr="00A976E0" w:rsidRDefault="00D613D1" w:rsidP="00B85B04">
            <w:pPr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Dysphania ambrosioides</w:t>
            </w:r>
          </w:p>
          <w:p w14:paraId="3F92DC77" w14:textId="77777777" w:rsidR="00D613D1" w:rsidRPr="00A976E0" w:rsidRDefault="00D613D1" w:rsidP="00B85B04">
            <w:pPr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Chenopodium neomexicanum</w:t>
            </w:r>
          </w:p>
          <w:p w14:paraId="00208EC9" w14:textId="77777777" w:rsidR="00D613D1" w:rsidRPr="00A976E0" w:rsidRDefault="00D613D1" w:rsidP="00B85B04">
            <w:pPr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Portulaca oleracea</w:t>
            </w:r>
          </w:p>
          <w:p w14:paraId="7C12686B" w14:textId="77777777" w:rsidR="00D613D1" w:rsidRPr="00A976E0" w:rsidRDefault="00D613D1" w:rsidP="00B85B04">
            <w:pPr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Portulaca umbraticola</w:t>
            </w:r>
          </w:p>
          <w:p w14:paraId="693CC1F0" w14:textId="77777777" w:rsidR="00D613D1" w:rsidRPr="00A976E0" w:rsidRDefault="00D613D1" w:rsidP="00B85B04">
            <w:pPr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Solanum americanum</w:t>
            </w:r>
          </w:p>
          <w:p w14:paraId="5AE90028" w14:textId="77777777" w:rsidR="00D613D1" w:rsidRPr="00A976E0" w:rsidRDefault="00D613D1" w:rsidP="00B85B04">
            <w:pPr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Solanum nigrescens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center"/>
          </w:tcPr>
          <w:p w14:paraId="37B7F4EB" w14:textId="77777777" w:rsidR="00D613D1" w:rsidRPr="00750E7E" w:rsidRDefault="00D613D1" w:rsidP="00750E7E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8</w:t>
            </w: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273BB4EA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</w:p>
        </w:tc>
      </w:tr>
      <w:tr w:rsidR="00D613D1" w:rsidRPr="00F77686" w14:paraId="37924EB1" w14:textId="77777777" w:rsidTr="00C33178">
        <w:trPr>
          <w:trHeight w:val="4500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40AF0AB6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lastRenderedPageBreak/>
              <w:t>Tarahumara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163AB4D9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pima, guarijio, tepehuán, rarámuri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</w:tcPr>
          <w:p w14:paraId="65389C4E" w14:textId="77777777" w:rsidR="00D613D1" w:rsidRPr="00086AE2" w:rsidRDefault="00D613D1" w:rsidP="00750E7E">
            <w:pPr>
              <w:jc w:val="center"/>
              <w:rPr>
                <w:rFonts w:cs="Calibri"/>
                <w:b/>
                <w:color w:val="000000"/>
                <w:lang w:val="es-MX" w:eastAsia="es-MX"/>
              </w:rPr>
            </w:pPr>
            <w:r w:rsidRPr="00086AE2">
              <w:rPr>
                <w:rFonts w:cs="Calibri"/>
                <w:b/>
                <w:color w:val="000000"/>
                <w:lang w:val="es-MX" w:eastAsia="es-MX"/>
              </w:rPr>
              <w:t>Norte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47D1545F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Allium rhizomatum</w:t>
            </w:r>
          </w:p>
          <w:p w14:paraId="449E99E7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Amaranthus retroflexus</w:t>
            </w:r>
          </w:p>
          <w:p w14:paraId="13830125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Amaranthus palmeri</w:t>
            </w:r>
          </w:p>
          <w:p w14:paraId="23CFB432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Anoda cristata</w:t>
            </w:r>
          </w:p>
          <w:p w14:paraId="7240AE23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Arracacia edulis</w:t>
            </w:r>
          </w:p>
          <w:p w14:paraId="36657BF6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Bidens odorata</w:t>
            </w:r>
          </w:p>
          <w:p w14:paraId="6E5160F5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Bidens pilosa</w:t>
            </w:r>
          </w:p>
          <w:p w14:paraId="430199FB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Chenopodium berlandieri</w:t>
            </w:r>
          </w:p>
          <w:p w14:paraId="2F7CF924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Cosmos parviflorus</w:t>
            </w:r>
          </w:p>
          <w:p w14:paraId="686EB471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Dalea sp.</w:t>
            </w:r>
          </w:p>
          <w:p w14:paraId="7A0D2F22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Dryopetalon runcinatum var. laxiflorum</w:t>
            </w:r>
          </w:p>
          <w:p w14:paraId="66D6349E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Dysphania ambrosioides</w:t>
            </w:r>
          </w:p>
          <w:p w14:paraId="42AD889C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Galinsoga semicalva</w:t>
            </w:r>
          </w:p>
          <w:p w14:paraId="165EA224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Ipomoea hirsutula</w:t>
            </w:r>
          </w:p>
          <w:p w14:paraId="477EEDE8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Lepidium virginicum</w:t>
            </w:r>
          </w:p>
          <w:p w14:paraId="6B79CB46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Monarda austromontana</w:t>
            </w:r>
          </w:p>
          <w:p w14:paraId="3A782F25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Portulaca oleracea</w:t>
            </w:r>
          </w:p>
          <w:p w14:paraId="2FB57BE1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Simsia eurylepis</w:t>
            </w:r>
          </w:p>
          <w:p w14:paraId="605E2D9E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Solanum gracile</w:t>
            </w:r>
          </w:p>
          <w:p w14:paraId="18090029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 xml:space="preserve">Tauschia tarahumara  </w:t>
            </w:r>
          </w:p>
          <w:p w14:paraId="2C57DEBE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 xml:space="preserve">Urtica dioica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</w:tcPr>
          <w:p w14:paraId="4208DB31" w14:textId="77777777" w:rsidR="00D613D1" w:rsidRPr="00750E7E" w:rsidRDefault="00D613D1" w:rsidP="00750E7E">
            <w:pPr>
              <w:jc w:val="center"/>
              <w:rPr>
                <w:rFonts w:cs="Calibri"/>
                <w:color w:val="000000"/>
                <w:lang w:val="es-MX" w:eastAsia="es-MX"/>
              </w:rPr>
            </w:pPr>
            <w:r>
              <w:rPr>
                <w:rFonts w:cs="Calibri"/>
                <w:color w:val="000000"/>
                <w:lang w:val="es-MX" w:eastAsia="es-MX"/>
              </w:rPr>
              <w:t>21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</w:tcPr>
          <w:p w14:paraId="68CDBB2B" w14:textId="77777777" w:rsidR="00D613D1" w:rsidRPr="00750E7E" w:rsidRDefault="00D613D1" w:rsidP="00750E7E">
            <w:pPr>
              <w:jc w:val="center"/>
              <w:rPr>
                <w:rFonts w:cs="Calibri"/>
                <w:color w:val="000000"/>
                <w:lang w:val="es-MX" w:eastAsia="es-MX"/>
              </w:rPr>
            </w:pPr>
            <w:r>
              <w:rPr>
                <w:rFonts w:cs="Calibri"/>
                <w:color w:val="000000"/>
                <w:lang w:val="es-MX" w:eastAsia="es-MX"/>
              </w:rPr>
              <w:t>21</w:t>
            </w:r>
          </w:p>
        </w:tc>
      </w:tr>
      <w:tr w:rsidR="00D613D1" w:rsidRPr="00F77686" w14:paraId="4908D271" w14:textId="77777777" w:rsidTr="00C33178">
        <w:trPr>
          <w:trHeight w:val="300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02E1AFA0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Kikapú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271B4001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kikapú</w:t>
            </w: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5B7326A7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bottom"/>
          </w:tcPr>
          <w:p w14:paraId="6B9EBFAA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</w:tcPr>
          <w:p w14:paraId="442BC548" w14:textId="77777777" w:rsidR="00D613D1" w:rsidRPr="00750E7E" w:rsidRDefault="00D613D1" w:rsidP="00750E7E">
            <w:pPr>
              <w:jc w:val="center"/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5E3C43FB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</w:p>
        </w:tc>
      </w:tr>
      <w:tr w:rsidR="00D613D1" w:rsidRPr="00F77686" w14:paraId="2D8139C5" w14:textId="77777777" w:rsidTr="00C33178">
        <w:trPr>
          <w:trHeight w:val="3300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27E2638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lastRenderedPageBreak/>
              <w:t xml:space="preserve">Sierra Madre Oriental de N. L. y Tams. 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C8D2522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Sin grupos indígenas actualmente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</w:tcPr>
          <w:p w14:paraId="7DD66DAD" w14:textId="77777777" w:rsidR="00D613D1" w:rsidRPr="00086AE2" w:rsidRDefault="00D613D1" w:rsidP="00750E7E">
            <w:pPr>
              <w:jc w:val="center"/>
              <w:rPr>
                <w:rFonts w:cs="Calibri"/>
                <w:b/>
                <w:color w:val="000000"/>
                <w:lang w:val="es-MX" w:eastAsia="es-MX"/>
              </w:rPr>
            </w:pPr>
            <w:r w:rsidRPr="00086AE2">
              <w:rPr>
                <w:rFonts w:cs="Calibri"/>
                <w:b/>
                <w:color w:val="000000"/>
                <w:lang w:val="es-MX" w:eastAsia="es-MX"/>
              </w:rPr>
              <w:t>Noreste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bottom"/>
          </w:tcPr>
          <w:p w14:paraId="263A8E72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Amaranthus hybridus</w:t>
            </w:r>
          </w:p>
          <w:p w14:paraId="2F7763FC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Anredera leptostachys</w:t>
            </w:r>
          </w:p>
          <w:p w14:paraId="124399B5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Stellaria media</w:t>
            </w:r>
          </w:p>
          <w:p w14:paraId="466C8274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Dysphania ambrosioides</w:t>
            </w:r>
          </w:p>
          <w:p w14:paraId="4BD583D7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Lepidium virginicum</w:t>
            </w:r>
          </w:p>
          <w:p w14:paraId="592FB7EE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Scirpus validus</w:t>
            </w:r>
          </w:p>
          <w:p w14:paraId="16B003B9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Anoda cristata</w:t>
            </w:r>
          </w:p>
          <w:p w14:paraId="798B9703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Phragmites australis</w:t>
            </w:r>
          </w:p>
          <w:p w14:paraId="7B2D40E0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Solanum nigrescens</w:t>
            </w:r>
          </w:p>
          <w:p w14:paraId="121EDC12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Talinum diffusum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</w:tcPr>
          <w:p w14:paraId="44ED5A68" w14:textId="77777777" w:rsidR="00D613D1" w:rsidRPr="00750E7E" w:rsidRDefault="00D613D1" w:rsidP="00750E7E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10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</w:tcPr>
          <w:p w14:paraId="60B226A4" w14:textId="77777777" w:rsidR="00D613D1" w:rsidRPr="00750E7E" w:rsidRDefault="00D613D1" w:rsidP="00750E7E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10</w:t>
            </w:r>
          </w:p>
        </w:tc>
      </w:tr>
      <w:tr w:rsidR="00D613D1" w:rsidRPr="00F77686" w14:paraId="6B41B977" w14:textId="77777777" w:rsidTr="00C33178">
        <w:trPr>
          <w:trHeight w:val="3000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51920C63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Huicot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6AF2194A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cora, nahua, huichol, tepehuán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noWrap/>
            <w:vAlign w:val="center"/>
          </w:tcPr>
          <w:p w14:paraId="64C1183A" w14:textId="77777777" w:rsidR="00D613D1" w:rsidRPr="00086AE2" w:rsidRDefault="00D613D1" w:rsidP="00750E7E">
            <w:pPr>
              <w:jc w:val="center"/>
              <w:rPr>
                <w:rFonts w:cs="Calibri"/>
                <w:b/>
                <w:color w:val="000000"/>
                <w:lang w:val="es-MX" w:eastAsia="es-MX"/>
              </w:rPr>
            </w:pPr>
            <w:r w:rsidRPr="00086AE2">
              <w:rPr>
                <w:rFonts w:cs="Calibri"/>
                <w:b/>
                <w:color w:val="000000"/>
                <w:lang w:val="es-MX" w:eastAsia="es-MX"/>
              </w:rPr>
              <w:t>Centro-Occidente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bottom"/>
          </w:tcPr>
          <w:p w14:paraId="5ECB5C15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Amaranthus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hybridus</w:t>
            </w:r>
            <w:proofErr w:type="spellEnd"/>
          </w:p>
          <w:p w14:paraId="3A988ADD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Amaranthus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palmeri</w:t>
            </w:r>
            <w:proofErr w:type="spellEnd"/>
          </w:p>
          <w:p w14:paraId="09141615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Chenopodium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album</w:t>
            </w:r>
          </w:p>
          <w:p w14:paraId="629FD647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Chenopodium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berlandieri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r w:rsidRPr="00A976E0">
              <w:rPr>
                <w:rFonts w:cs="Calibri"/>
                <w:color w:val="000000"/>
                <w:lang w:eastAsia="es-MX"/>
              </w:rPr>
              <w:t>subsp.</w:t>
            </w:r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nuttaliiae</w:t>
            </w:r>
            <w:proofErr w:type="spellEnd"/>
          </w:p>
          <w:p w14:paraId="28EC59E8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Chenopodium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murale</w:t>
            </w:r>
            <w:proofErr w:type="spellEnd"/>
          </w:p>
          <w:p w14:paraId="0E41D347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Physalis angulata</w:t>
            </w:r>
          </w:p>
          <w:p w14:paraId="0E5314E7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Physalis leptophylla</w:t>
            </w:r>
          </w:p>
          <w:p w14:paraId="245587AF" w14:textId="77777777" w:rsidR="00D613D1" w:rsidRPr="00A976E0" w:rsidRDefault="00D613D1" w:rsidP="00D613D1">
            <w:pPr>
              <w:ind w:left="708" w:hangingChars="322" w:hanging="708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Portulac aoleracea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noWrap/>
            <w:vAlign w:val="center"/>
          </w:tcPr>
          <w:p w14:paraId="00430D09" w14:textId="77777777" w:rsidR="00D613D1" w:rsidRPr="00750E7E" w:rsidRDefault="00D613D1" w:rsidP="00750E7E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8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noWrap/>
            <w:vAlign w:val="center"/>
          </w:tcPr>
          <w:p w14:paraId="2757B82F" w14:textId="77777777" w:rsidR="00D613D1" w:rsidRPr="00750E7E" w:rsidRDefault="00D613D1" w:rsidP="00750E7E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>
              <w:rPr>
                <w:rFonts w:cs="Calibri"/>
                <w:color w:val="000000"/>
                <w:lang w:val="es-MX" w:eastAsia="es-MX"/>
              </w:rPr>
              <w:t>14</w:t>
            </w:r>
          </w:p>
        </w:tc>
      </w:tr>
      <w:tr w:rsidR="00D613D1" w:rsidRPr="00F77686" w14:paraId="315FEDCC" w14:textId="77777777" w:rsidTr="00C33178">
        <w:trPr>
          <w:trHeight w:val="2400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53750304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Tancítaro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4B0182CD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purhépecha</w:t>
            </w: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1403BDDB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bottom"/>
          </w:tcPr>
          <w:p w14:paraId="6E9723B1" w14:textId="77777777" w:rsidR="00D613D1" w:rsidRPr="00A976E0" w:rsidRDefault="00D613D1" w:rsidP="00B85B04">
            <w:pPr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Amaranthus hybridus</w:t>
            </w:r>
            <w:r w:rsidRPr="00A976E0">
              <w:rPr>
                <w:rFonts w:cs="Calibri"/>
                <w:i/>
                <w:color w:val="000000"/>
                <w:lang w:val="es-MX" w:eastAsia="es-MX"/>
              </w:rPr>
              <w:br/>
              <w:t>Amaranthus retroflexus</w:t>
            </w:r>
            <w:r w:rsidRPr="00A976E0">
              <w:rPr>
                <w:rFonts w:cs="Calibri"/>
                <w:i/>
                <w:color w:val="000000"/>
                <w:lang w:val="es-MX" w:eastAsia="es-MX"/>
              </w:rPr>
              <w:br/>
              <w:t>Jaltomata procumbens</w:t>
            </w:r>
            <w:r w:rsidRPr="00A976E0">
              <w:rPr>
                <w:rFonts w:cs="Calibri"/>
                <w:i/>
                <w:color w:val="000000"/>
                <w:lang w:val="es-MX" w:eastAsia="es-MX"/>
              </w:rPr>
              <w:br/>
              <w:t>Physalis pubescens</w:t>
            </w:r>
            <w:r w:rsidRPr="00A976E0">
              <w:rPr>
                <w:rFonts w:cs="Calibri"/>
                <w:i/>
                <w:color w:val="000000"/>
                <w:lang w:val="es-MX" w:eastAsia="es-MX"/>
              </w:rPr>
              <w:br/>
              <w:t>Solanum berrucosum</w:t>
            </w:r>
            <w:r w:rsidRPr="00A976E0">
              <w:rPr>
                <w:rFonts w:cs="Calibri"/>
                <w:i/>
                <w:color w:val="000000"/>
                <w:lang w:val="es-MX" w:eastAsia="es-MX"/>
              </w:rPr>
              <w:br/>
              <w:t>Solanum stoloniferum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noWrap/>
            <w:vAlign w:val="center"/>
          </w:tcPr>
          <w:p w14:paraId="374132CA" w14:textId="77777777" w:rsidR="00D613D1" w:rsidRPr="00750E7E" w:rsidRDefault="00D613D1" w:rsidP="00750E7E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6</w:t>
            </w: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5B464207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</w:p>
        </w:tc>
      </w:tr>
      <w:tr w:rsidR="00D613D1" w:rsidRPr="00F77686" w14:paraId="790EA1A5" w14:textId="77777777" w:rsidTr="00C33178">
        <w:trPr>
          <w:trHeight w:val="5100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48326A20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lastRenderedPageBreak/>
              <w:t xml:space="preserve">Sierra de Chincua, Nevado de Toluca 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511E1E3F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otomí, matlalzinca, mazahua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noWrap/>
            <w:vAlign w:val="center"/>
          </w:tcPr>
          <w:p w14:paraId="0B7B41D0" w14:textId="77777777" w:rsidR="00D613D1" w:rsidRPr="00086AE2" w:rsidRDefault="00D613D1" w:rsidP="00750E7E">
            <w:pPr>
              <w:jc w:val="center"/>
              <w:rPr>
                <w:rFonts w:cs="Calibri"/>
                <w:b/>
                <w:color w:val="000000"/>
                <w:lang w:val="es-MX" w:eastAsia="es-MX"/>
              </w:rPr>
            </w:pPr>
            <w:r w:rsidRPr="00086AE2">
              <w:rPr>
                <w:rFonts w:cs="Calibri"/>
                <w:b/>
                <w:color w:val="000000"/>
                <w:lang w:val="es-MX" w:eastAsia="es-MX"/>
              </w:rPr>
              <w:t>Centro-Este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bottom"/>
          </w:tcPr>
          <w:p w14:paraId="129883C2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lang w:eastAsia="es-MX"/>
              </w:rPr>
            </w:pPr>
            <w:r w:rsidRPr="00A976E0">
              <w:rPr>
                <w:rFonts w:cs="Calibri"/>
                <w:i/>
                <w:lang w:eastAsia="es-MX"/>
              </w:rPr>
              <w:t xml:space="preserve">Allium </w:t>
            </w:r>
            <w:proofErr w:type="spellStart"/>
            <w:r w:rsidRPr="00A976E0">
              <w:rPr>
                <w:rFonts w:cs="Calibri"/>
                <w:i/>
                <w:lang w:eastAsia="es-MX"/>
              </w:rPr>
              <w:t>kunthii</w:t>
            </w:r>
            <w:proofErr w:type="spellEnd"/>
          </w:p>
          <w:p w14:paraId="00036FFD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lang w:eastAsia="es-MX"/>
              </w:rPr>
              <w:t>Amaranthus</w:t>
            </w:r>
            <w:proofErr w:type="spellEnd"/>
            <w:r w:rsidRPr="00A976E0">
              <w:rPr>
                <w:rFonts w:cs="Calibri"/>
                <w:i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lang w:eastAsia="es-MX"/>
              </w:rPr>
              <w:t>cruentus</w:t>
            </w:r>
            <w:proofErr w:type="spellEnd"/>
          </w:p>
          <w:p w14:paraId="1EEBED77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lang w:eastAsia="es-MX"/>
              </w:rPr>
              <w:t>Amaranthus</w:t>
            </w:r>
            <w:proofErr w:type="spellEnd"/>
            <w:r w:rsidRPr="00A976E0">
              <w:rPr>
                <w:rFonts w:cs="Calibri"/>
                <w:i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lang w:eastAsia="es-MX"/>
              </w:rPr>
              <w:t>hybridus</w:t>
            </w:r>
            <w:proofErr w:type="spellEnd"/>
          </w:p>
          <w:p w14:paraId="5C01BCAE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lang w:val="es-MX" w:eastAsia="es-MX"/>
              </w:rPr>
            </w:pPr>
            <w:r w:rsidRPr="00A976E0">
              <w:rPr>
                <w:rFonts w:cs="Calibri"/>
                <w:i/>
                <w:lang w:val="es-MX" w:eastAsia="es-MX"/>
              </w:rPr>
              <w:t>Amaranthus hypochondriacus</w:t>
            </w:r>
          </w:p>
          <w:p w14:paraId="49B04DB1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lang w:val="es-MX" w:eastAsia="es-MX"/>
              </w:rPr>
            </w:pPr>
            <w:r w:rsidRPr="00A976E0">
              <w:rPr>
                <w:rFonts w:cs="Calibri"/>
                <w:i/>
                <w:lang w:val="es-MX" w:eastAsia="es-MX"/>
              </w:rPr>
              <w:t>Anoda cristata</w:t>
            </w:r>
          </w:p>
          <w:p w14:paraId="0BA165CE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lang w:val="es-MX" w:eastAsia="es-MX"/>
              </w:rPr>
            </w:pPr>
            <w:r w:rsidRPr="00A976E0">
              <w:rPr>
                <w:rFonts w:cs="Calibri"/>
                <w:i/>
                <w:lang w:val="es-MX" w:eastAsia="es-MX"/>
              </w:rPr>
              <w:t>Bidens odorata</w:t>
            </w:r>
          </w:p>
          <w:p w14:paraId="49CB55E5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lang w:val="es-MX" w:eastAsia="es-MX"/>
              </w:rPr>
            </w:pPr>
            <w:r w:rsidRPr="00A976E0">
              <w:rPr>
                <w:rFonts w:cs="Calibri"/>
                <w:i/>
                <w:lang w:val="es-MX" w:eastAsia="es-MX"/>
              </w:rPr>
              <w:t>Calandrinia micrantha</w:t>
            </w:r>
          </w:p>
          <w:p w14:paraId="18AB05AA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lang w:val="es-MX" w:eastAsia="es-MX"/>
              </w:rPr>
            </w:pPr>
            <w:r w:rsidRPr="00A976E0">
              <w:rPr>
                <w:rFonts w:cs="Calibri"/>
                <w:i/>
                <w:lang w:val="es-MX" w:eastAsia="es-MX"/>
              </w:rPr>
              <w:t>Chenopodium berlandieri</w:t>
            </w:r>
          </w:p>
          <w:p w14:paraId="74050B91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lang w:val="es-MX" w:eastAsia="es-MX"/>
              </w:rPr>
            </w:pPr>
            <w:r w:rsidRPr="00A976E0">
              <w:rPr>
                <w:rFonts w:cs="Calibri"/>
                <w:i/>
                <w:lang w:val="es-MX" w:eastAsia="es-MX"/>
              </w:rPr>
              <w:t xml:space="preserve">Chenopodium berlandieri </w:t>
            </w:r>
            <w:r w:rsidRPr="00A976E0">
              <w:rPr>
                <w:rFonts w:cs="Calibri"/>
                <w:lang w:val="es-MX" w:eastAsia="es-MX"/>
              </w:rPr>
              <w:t>subsp.</w:t>
            </w:r>
            <w:r w:rsidRPr="00A976E0">
              <w:rPr>
                <w:rFonts w:cs="Calibri"/>
                <w:i/>
                <w:lang w:val="es-MX" w:eastAsia="es-MX"/>
              </w:rPr>
              <w:t xml:space="preserve"> nuttaliiae</w:t>
            </w:r>
          </w:p>
          <w:p w14:paraId="0099BE74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lang w:val="es-MX" w:eastAsia="es-MX"/>
              </w:rPr>
            </w:pPr>
            <w:r w:rsidRPr="00A976E0">
              <w:rPr>
                <w:rFonts w:cs="Calibri"/>
                <w:i/>
                <w:lang w:val="es-MX" w:eastAsia="es-MX"/>
              </w:rPr>
              <w:t>Dysphania ambrosioides</w:t>
            </w:r>
          </w:p>
          <w:p w14:paraId="252C1686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lang w:eastAsia="es-MX"/>
              </w:rPr>
              <w:t>Lepidium</w:t>
            </w:r>
            <w:proofErr w:type="spellEnd"/>
            <w:r w:rsidRPr="00A976E0">
              <w:rPr>
                <w:rFonts w:cs="Calibri"/>
                <w:i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lang w:eastAsia="es-MX"/>
              </w:rPr>
              <w:t>virginicum</w:t>
            </w:r>
            <w:proofErr w:type="spellEnd"/>
          </w:p>
          <w:p w14:paraId="2768D6DE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lang w:eastAsia="es-MX"/>
              </w:rPr>
              <w:t>Porophyllum</w:t>
            </w:r>
            <w:proofErr w:type="spellEnd"/>
            <w:r w:rsidRPr="00A976E0">
              <w:rPr>
                <w:rFonts w:cs="Calibri"/>
                <w:i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lang w:eastAsia="es-MX"/>
              </w:rPr>
              <w:t>ruderale</w:t>
            </w:r>
            <w:proofErr w:type="spellEnd"/>
            <w:r w:rsidRPr="00A976E0">
              <w:rPr>
                <w:rFonts w:cs="Calibri"/>
                <w:i/>
                <w:lang w:eastAsia="es-MX"/>
              </w:rPr>
              <w:t xml:space="preserve"> </w:t>
            </w:r>
            <w:r w:rsidRPr="00A976E0">
              <w:rPr>
                <w:rFonts w:cs="Calibri"/>
                <w:lang w:eastAsia="es-MX"/>
              </w:rPr>
              <w:t>subsp.</w:t>
            </w:r>
            <w:r w:rsidRPr="00A976E0">
              <w:rPr>
                <w:rFonts w:cs="Calibri"/>
                <w:i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lang w:eastAsia="es-MX"/>
              </w:rPr>
              <w:t>macrocephalum</w:t>
            </w:r>
            <w:proofErr w:type="spellEnd"/>
          </w:p>
          <w:p w14:paraId="7C07CCDD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lang w:val="es-MX" w:eastAsia="es-MX"/>
              </w:rPr>
            </w:pPr>
            <w:r w:rsidRPr="00A976E0">
              <w:rPr>
                <w:rFonts w:cs="Calibri"/>
                <w:i/>
                <w:lang w:val="es-MX" w:eastAsia="es-MX"/>
              </w:rPr>
              <w:t>Porophyllum tagetoides</w:t>
            </w:r>
          </w:p>
          <w:p w14:paraId="524B240C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lang w:val="es-MX" w:eastAsia="es-MX"/>
              </w:rPr>
            </w:pPr>
            <w:r w:rsidRPr="00A976E0">
              <w:rPr>
                <w:rFonts w:cs="Calibri"/>
                <w:i/>
                <w:lang w:val="es-MX" w:eastAsia="es-MX"/>
              </w:rPr>
              <w:t>Portulaca oleracea</w:t>
            </w:r>
          </w:p>
          <w:p w14:paraId="27B2B5DB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lang w:val="es-MX" w:eastAsia="es-MX"/>
              </w:rPr>
            </w:pPr>
            <w:r w:rsidRPr="00A976E0">
              <w:rPr>
                <w:rFonts w:cs="Calibri"/>
                <w:i/>
                <w:lang w:val="es-MX" w:eastAsia="es-MX"/>
              </w:rPr>
              <w:t>Rumex mexicanus</w:t>
            </w:r>
          </w:p>
          <w:p w14:paraId="0DF74FB4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lang w:val="es-MX" w:eastAsia="es-MX"/>
              </w:rPr>
            </w:pPr>
            <w:r w:rsidRPr="00A976E0">
              <w:rPr>
                <w:rFonts w:cs="Calibri"/>
                <w:i/>
                <w:lang w:val="es-MX" w:eastAsia="es-MX"/>
              </w:rPr>
              <w:t>Suaeda edulis</w:t>
            </w:r>
          </w:p>
          <w:p w14:paraId="63B96842" w14:textId="77777777" w:rsidR="00D613D1" w:rsidRPr="00A976E0" w:rsidRDefault="00D613D1" w:rsidP="00B85B04">
            <w:pPr>
              <w:rPr>
                <w:rFonts w:cs="Calibri"/>
                <w:i/>
                <w:lang w:val="es-MX" w:eastAsia="es-MX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noWrap/>
            <w:vAlign w:val="center"/>
          </w:tcPr>
          <w:p w14:paraId="5AE18AD6" w14:textId="77777777" w:rsidR="00D613D1" w:rsidRPr="00750E7E" w:rsidRDefault="00D613D1" w:rsidP="00750E7E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16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19980BEF" w14:textId="77777777" w:rsidR="00D613D1" w:rsidRPr="00750E7E" w:rsidRDefault="00D613D1" w:rsidP="00750E7E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>
              <w:rPr>
                <w:rFonts w:cs="Calibri"/>
                <w:color w:val="000000"/>
                <w:lang w:val="es-MX" w:eastAsia="es-MX"/>
              </w:rPr>
              <w:t>119</w:t>
            </w:r>
          </w:p>
        </w:tc>
      </w:tr>
      <w:tr w:rsidR="00D613D1" w:rsidRPr="00F77686" w14:paraId="2CC79B7C" w14:textId="77777777" w:rsidTr="00C33178">
        <w:trPr>
          <w:trHeight w:val="8190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415C1E45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lastRenderedPageBreak/>
              <w:t>Montaña de Guerrero, sierras Taxco y Huautla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06020321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nahuas de Guerrero, Morelos, Edo. De México, sur de Puebla</w:t>
            </w: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163EB619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bottom"/>
          </w:tcPr>
          <w:p w14:paraId="7EDC9DE4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Amaranthus hypochondriacus</w:t>
            </w:r>
          </w:p>
          <w:p w14:paraId="70A23899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Anoda cristata</w:t>
            </w:r>
          </w:p>
          <w:p w14:paraId="1A6240B1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Capsicum annuum var. glabriusculum</w:t>
            </w:r>
          </w:p>
          <w:p w14:paraId="46588A8F" w14:textId="77777777" w:rsidR="00D613D1" w:rsidRPr="00A976E0" w:rsidRDefault="00D613D1" w:rsidP="00B85B04">
            <w:pPr>
              <w:ind w:left="709" w:hanging="709"/>
              <w:rPr>
                <w:i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Chenopodium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berlandieri</w:t>
            </w:r>
            <w:proofErr w:type="spellEnd"/>
          </w:p>
          <w:p w14:paraId="4DC87BFF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Chenopodium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berlandieri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subsp.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nuttaliiae</w:t>
            </w:r>
            <w:proofErr w:type="spellEnd"/>
          </w:p>
          <w:p w14:paraId="1F49BCA1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Chenopodium murale</w:t>
            </w:r>
          </w:p>
          <w:p w14:paraId="6AD641E7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Cnidosculos multilobus</w:t>
            </w:r>
          </w:p>
          <w:p w14:paraId="38AB3DD2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Comelina sp.</w:t>
            </w:r>
          </w:p>
          <w:p w14:paraId="1C6F615B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Cyclanthera dissecta</w:t>
            </w:r>
          </w:p>
          <w:p w14:paraId="77F69F25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Dysphania ambrosioides</w:t>
            </w:r>
          </w:p>
          <w:p w14:paraId="4B444C65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Echinopepon miliflorus</w:t>
            </w:r>
          </w:p>
          <w:p w14:paraId="1633A592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Hybanthus verticillatus</w:t>
            </w:r>
          </w:p>
          <w:p w14:paraId="56639493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Jaltomata procumbens</w:t>
            </w:r>
          </w:p>
          <w:p w14:paraId="4547B0A1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Lycianthes stephanocalyx</w:t>
            </w:r>
          </w:p>
          <w:p w14:paraId="6A4FF989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Mimulus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guttatus</w:t>
            </w:r>
            <w:proofErr w:type="spellEnd"/>
          </w:p>
          <w:p w14:paraId="1924EFF0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r w:rsidRPr="00A976E0">
              <w:rPr>
                <w:rFonts w:cs="Calibri"/>
                <w:i/>
                <w:color w:val="000000"/>
                <w:lang w:eastAsia="es-MX"/>
              </w:rPr>
              <w:t xml:space="preserve">Oxalis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albicans</w:t>
            </w:r>
            <w:proofErr w:type="spellEnd"/>
          </w:p>
          <w:p w14:paraId="391584A2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Physalis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gracilis</w:t>
            </w:r>
            <w:proofErr w:type="spellEnd"/>
          </w:p>
          <w:p w14:paraId="098E0868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Phytolacca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icosandra</w:t>
            </w:r>
            <w:proofErr w:type="spellEnd"/>
          </w:p>
          <w:p w14:paraId="28E5312F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Phytolacca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purpurascens</w:t>
            </w:r>
            <w:proofErr w:type="spellEnd"/>
          </w:p>
          <w:p w14:paraId="7B9CA2C6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Phytolacca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rivinoides</w:t>
            </w:r>
            <w:proofErr w:type="spellEnd"/>
          </w:p>
          <w:p w14:paraId="431D89CE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Porophyllum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coloratum</w:t>
            </w:r>
            <w:proofErr w:type="spellEnd"/>
          </w:p>
          <w:p w14:paraId="5F3C71AF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Porophyllum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ruderale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r w:rsidRPr="00A976E0">
              <w:rPr>
                <w:rFonts w:cs="Calibri"/>
                <w:color w:val="000000"/>
                <w:lang w:eastAsia="es-MX"/>
              </w:rPr>
              <w:t>subsp.</w:t>
            </w:r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macrocephalum</w:t>
            </w:r>
            <w:proofErr w:type="spellEnd"/>
          </w:p>
          <w:p w14:paraId="2CE23C37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Porophyllum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tagetoides</w:t>
            </w:r>
            <w:proofErr w:type="spellEnd"/>
          </w:p>
          <w:p w14:paraId="7E2CC432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Porophyllum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tenuifolium</w:t>
            </w:r>
            <w:proofErr w:type="spellEnd"/>
          </w:p>
          <w:p w14:paraId="166FB78A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Portulaca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oleracea</w:t>
            </w:r>
            <w:proofErr w:type="spellEnd"/>
          </w:p>
          <w:p w14:paraId="56E0E8E5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ES"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val="es-ES" w:eastAsia="es-MX"/>
              </w:rPr>
              <w:t>Rumex</w:t>
            </w:r>
            <w:proofErr w:type="spellEnd"/>
            <w:r w:rsidRPr="00A976E0">
              <w:rPr>
                <w:rFonts w:cs="Calibri"/>
                <w:i/>
                <w:color w:val="000000"/>
                <w:lang w:val="es-ES"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val="es-ES" w:eastAsia="es-MX"/>
              </w:rPr>
              <w:t>mexicanus</w:t>
            </w:r>
            <w:proofErr w:type="spellEnd"/>
          </w:p>
          <w:p w14:paraId="0D538923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ES"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val="es-ES" w:eastAsia="es-MX"/>
              </w:rPr>
              <w:t>Solanum</w:t>
            </w:r>
            <w:proofErr w:type="spellEnd"/>
            <w:r w:rsidRPr="00A976E0">
              <w:rPr>
                <w:rFonts w:cs="Calibri"/>
                <w:i/>
                <w:color w:val="000000"/>
                <w:lang w:val="es-ES"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val="es-ES" w:eastAsia="es-MX"/>
              </w:rPr>
              <w:t>americanum</w:t>
            </w:r>
            <w:proofErr w:type="spellEnd"/>
          </w:p>
          <w:p w14:paraId="58C0C56D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ES"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val="es-ES" w:eastAsia="es-MX"/>
              </w:rPr>
              <w:t>Tauschia</w:t>
            </w:r>
            <w:proofErr w:type="spellEnd"/>
            <w:r w:rsidRPr="00A976E0">
              <w:rPr>
                <w:rFonts w:cs="Calibri"/>
                <w:i/>
                <w:color w:val="000000"/>
                <w:lang w:val="es-ES"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val="es-ES" w:eastAsia="es-MX"/>
              </w:rPr>
              <w:t>nudicaulis</w:t>
            </w:r>
            <w:proofErr w:type="spellEnd"/>
          </w:p>
          <w:p w14:paraId="7662CBE6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Tinantia erecta</w:t>
            </w:r>
          </w:p>
          <w:p w14:paraId="47352693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Witheringia solanacea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noWrap/>
            <w:vAlign w:val="center"/>
          </w:tcPr>
          <w:p w14:paraId="5D159E28" w14:textId="77777777" w:rsidR="00D613D1" w:rsidRPr="00750E7E" w:rsidRDefault="00D613D1" w:rsidP="00750E7E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>
              <w:rPr>
                <w:rFonts w:cs="Calibri"/>
                <w:color w:val="000000"/>
                <w:lang w:val="es-MX" w:eastAsia="es-MX"/>
              </w:rPr>
              <w:t>30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21614CAF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 </w:t>
            </w:r>
          </w:p>
        </w:tc>
      </w:tr>
      <w:tr w:rsidR="00D613D1" w:rsidRPr="00F77686" w14:paraId="0D179236" w14:textId="77777777" w:rsidTr="00C33178">
        <w:trPr>
          <w:trHeight w:val="4095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00A4A996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lastRenderedPageBreak/>
              <w:t>Sierra Nevada y la Malinche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480A822F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nahua, otomí de Ixtenco</w:t>
            </w: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563122BC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bottom"/>
          </w:tcPr>
          <w:p w14:paraId="360E6D8D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r w:rsidRPr="00A976E0">
              <w:rPr>
                <w:rFonts w:cs="Calibri"/>
                <w:i/>
                <w:color w:val="000000"/>
                <w:lang w:eastAsia="es-MX"/>
              </w:rPr>
              <w:t xml:space="preserve">Allium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kunthii</w:t>
            </w:r>
            <w:proofErr w:type="spellEnd"/>
          </w:p>
          <w:p w14:paraId="628D793C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Amaranthus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cruentus</w:t>
            </w:r>
            <w:proofErr w:type="spellEnd"/>
          </w:p>
          <w:p w14:paraId="6870E9C8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Amaranthus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hybridus</w:t>
            </w:r>
            <w:proofErr w:type="spellEnd"/>
          </w:p>
          <w:p w14:paraId="4EC58894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Anoda cristata</w:t>
            </w:r>
          </w:p>
          <w:p w14:paraId="0B157753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Bidens odorata</w:t>
            </w:r>
          </w:p>
          <w:p w14:paraId="518F71A9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Calandrinia micrantha</w:t>
            </w:r>
          </w:p>
          <w:p w14:paraId="07083751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Chenopodium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berlandieri</w:t>
            </w:r>
            <w:proofErr w:type="spellEnd"/>
          </w:p>
          <w:p w14:paraId="613EC683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Dysphania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ambrosioides</w:t>
            </w:r>
            <w:proofErr w:type="spellEnd"/>
          </w:p>
          <w:p w14:paraId="4052703F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Porophyllum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coloratum</w:t>
            </w:r>
            <w:proofErr w:type="spellEnd"/>
          </w:p>
          <w:p w14:paraId="35A906DD" w14:textId="77777777" w:rsidR="00D613D1" w:rsidRPr="00A976E0" w:rsidRDefault="00D613D1" w:rsidP="00F33D24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Porophyllum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ruderale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r w:rsidRPr="00A976E0">
              <w:rPr>
                <w:rFonts w:cs="Calibri"/>
                <w:color w:val="000000"/>
                <w:lang w:eastAsia="es-MX"/>
              </w:rPr>
              <w:t>subsp.</w:t>
            </w:r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macrocephalum</w:t>
            </w:r>
            <w:proofErr w:type="spellEnd"/>
          </w:p>
          <w:p w14:paraId="30792E4B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Porophyllum tagetoides</w:t>
            </w:r>
          </w:p>
          <w:p w14:paraId="33F1BD34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Portulaca oleracea</w:t>
            </w:r>
          </w:p>
          <w:p w14:paraId="5BF43214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Rumex mexicanus</w:t>
            </w:r>
          </w:p>
          <w:p w14:paraId="42322054" w14:textId="77777777" w:rsidR="00D613D1" w:rsidRPr="00A976E0" w:rsidRDefault="00D613D1" w:rsidP="00B85B04">
            <w:pPr>
              <w:ind w:left="709" w:hanging="709"/>
              <w:rPr>
                <w:rFonts w:cs="Calibri"/>
                <w:i/>
                <w:color w:val="000000"/>
                <w:sz w:val="20"/>
                <w:szCs w:val="2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Suaeda edulis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noWrap/>
            <w:vAlign w:val="center"/>
          </w:tcPr>
          <w:p w14:paraId="180F020C" w14:textId="77777777" w:rsidR="00D613D1" w:rsidRPr="00750E7E" w:rsidRDefault="00D613D1" w:rsidP="00750E7E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>
              <w:rPr>
                <w:rFonts w:cs="Calibri"/>
                <w:color w:val="000000"/>
                <w:lang w:val="es-MX" w:eastAsia="es-MX"/>
              </w:rPr>
              <w:t>14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12CE3D6F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 </w:t>
            </w:r>
          </w:p>
        </w:tc>
      </w:tr>
      <w:tr w:rsidR="00D613D1" w:rsidRPr="00F77686" w14:paraId="595DAA2D" w14:textId="77777777" w:rsidTr="00C33178">
        <w:trPr>
          <w:trHeight w:val="1130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5C50CEA6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Sierra Gorda, Mármoles, Meztitlán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23149684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otomí, pame, chichimeca, jonaz</w:t>
            </w: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67DF021E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bottom"/>
          </w:tcPr>
          <w:p w14:paraId="716133A1" w14:textId="77777777" w:rsidR="00D613D1" w:rsidRPr="00A976E0" w:rsidRDefault="00D613D1" w:rsidP="00B85B04">
            <w:pPr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Ipomoea lozanii</w:t>
            </w:r>
            <w:r w:rsidRPr="00A976E0">
              <w:rPr>
                <w:rFonts w:cs="Calibri"/>
                <w:i/>
                <w:color w:val="000000"/>
                <w:lang w:val="es-MX" w:eastAsia="es-MX"/>
              </w:rPr>
              <w:br/>
              <w:t>Ipomoea pubescens</w:t>
            </w:r>
            <w:r w:rsidRPr="00A976E0">
              <w:rPr>
                <w:rFonts w:cs="Calibri"/>
                <w:i/>
                <w:color w:val="000000"/>
                <w:lang w:val="es-MX" w:eastAsia="es-MX"/>
              </w:rPr>
              <w:br/>
              <w:t>Solanum schenkii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noWrap/>
            <w:vAlign w:val="center"/>
          </w:tcPr>
          <w:p w14:paraId="3906958F" w14:textId="77777777" w:rsidR="00D613D1" w:rsidRPr="00750E7E" w:rsidRDefault="00D613D1" w:rsidP="00750E7E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4CA46258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 </w:t>
            </w:r>
          </w:p>
        </w:tc>
      </w:tr>
      <w:tr w:rsidR="00D613D1" w:rsidRPr="00F77686" w14:paraId="45C4EF84" w14:textId="77777777" w:rsidTr="00C33178">
        <w:trPr>
          <w:trHeight w:val="5523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795662E0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lastRenderedPageBreak/>
              <w:t xml:space="preserve">Zongolica- Sierra Norte de Oaxaca 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021C261D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nahua de Zongolica, mazateco, chinantreco, cuicateco, zapoteco, mixe</w:t>
            </w: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0CEEC808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bottom"/>
          </w:tcPr>
          <w:p w14:paraId="3F7C95CD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Amaranthus hybridus</w:t>
            </w:r>
          </w:p>
          <w:p w14:paraId="298BC177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Amaranthus spinosus</w:t>
            </w:r>
          </w:p>
          <w:p w14:paraId="7189C147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Arthrostemma ciliatum</w:t>
            </w:r>
          </w:p>
          <w:p w14:paraId="4CC8B2D5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Cleome pilosa</w:t>
            </w:r>
          </w:p>
          <w:p w14:paraId="4A8180E7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Cleome speciosa</w:t>
            </w:r>
          </w:p>
          <w:p w14:paraId="653AEA7E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Cnidoscolus multilobus</w:t>
            </w:r>
          </w:p>
          <w:p w14:paraId="2042D60B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Dysphania ambrosioides</w:t>
            </w:r>
          </w:p>
          <w:p w14:paraId="3F1A178C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Eryngium foetidum</w:t>
            </w:r>
          </w:p>
          <w:p w14:paraId="67062E7F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Jaltomata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procumbens</w:t>
            </w:r>
            <w:proofErr w:type="spellEnd"/>
          </w:p>
          <w:p w14:paraId="7332B9C4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Lycianthes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geminiflora</w:t>
            </w:r>
            <w:proofErr w:type="spellEnd"/>
          </w:p>
          <w:p w14:paraId="7C0D892A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Physalisaff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.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greemanii</w:t>
            </w:r>
            <w:proofErr w:type="spellEnd"/>
          </w:p>
          <w:p w14:paraId="2E53FEEE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Phytolacca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rivinoides</w:t>
            </w:r>
            <w:proofErr w:type="spellEnd"/>
          </w:p>
          <w:p w14:paraId="6767AEE0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Porophyllum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ruderale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r w:rsidRPr="00A976E0">
              <w:rPr>
                <w:rFonts w:cs="Calibri"/>
                <w:color w:val="000000"/>
                <w:lang w:eastAsia="es-MX"/>
              </w:rPr>
              <w:t>subsp.</w:t>
            </w:r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macrocephalum</w:t>
            </w:r>
            <w:proofErr w:type="spellEnd"/>
          </w:p>
          <w:p w14:paraId="0FACACFB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Portulaca oleracea</w:t>
            </w:r>
          </w:p>
          <w:p w14:paraId="6E74D858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Rumex sp.</w:t>
            </w:r>
          </w:p>
          <w:p w14:paraId="139CACE5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Solanum americanum</w:t>
            </w:r>
          </w:p>
          <w:p w14:paraId="7CA189A8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Solanum nigrescens</w:t>
            </w:r>
          </w:p>
          <w:p w14:paraId="5C2AE246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Witheringia solanacea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noWrap/>
            <w:vAlign w:val="center"/>
          </w:tcPr>
          <w:p w14:paraId="7437752A" w14:textId="77777777" w:rsidR="00D613D1" w:rsidRPr="00750E7E" w:rsidRDefault="00D613D1" w:rsidP="00750E7E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18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0E96AF04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 </w:t>
            </w:r>
          </w:p>
        </w:tc>
      </w:tr>
      <w:tr w:rsidR="00D613D1" w:rsidRPr="00F77686" w14:paraId="1B5C94F1" w14:textId="77777777" w:rsidTr="00875112">
        <w:trPr>
          <w:trHeight w:val="3396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2F25643C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lastRenderedPageBreak/>
              <w:t xml:space="preserve">Huastecas, Sierra Norte de Puebla 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48831E00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huasteco, otomí, nahuas del norte de Puebla, Veracruz, San Luis Potosí, Tepehua, totonaca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noWrap/>
            <w:vAlign w:val="center"/>
          </w:tcPr>
          <w:p w14:paraId="6922B56C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bottom"/>
          </w:tcPr>
          <w:p w14:paraId="7396DEC0" w14:textId="77777777" w:rsidR="00D613D1" w:rsidRPr="00A976E0" w:rsidRDefault="00D613D1" w:rsidP="00CA4AB1">
            <w:pPr>
              <w:ind w:left="709" w:hanging="709"/>
              <w:rPr>
                <w:i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Adelia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barbinervis</w:t>
            </w:r>
            <w:proofErr w:type="spellEnd"/>
          </w:p>
          <w:p w14:paraId="7DEC68E0" w14:textId="77777777" w:rsidR="00D613D1" w:rsidRPr="00A976E0" w:rsidRDefault="00D613D1" w:rsidP="00CA4AB1">
            <w:pPr>
              <w:ind w:left="709" w:hanging="709"/>
              <w:rPr>
                <w:i/>
              </w:rPr>
            </w:pPr>
            <w:r w:rsidRPr="00A976E0">
              <w:rPr>
                <w:rFonts w:cs="Calibri"/>
                <w:i/>
                <w:color w:val="000000"/>
                <w:lang w:eastAsia="es-MX"/>
              </w:rPr>
              <w:t xml:space="preserve">Allium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kunthii</w:t>
            </w:r>
            <w:proofErr w:type="spellEnd"/>
          </w:p>
          <w:p w14:paraId="718066C3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Amaranthus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crassipes</w:t>
            </w:r>
            <w:proofErr w:type="spellEnd"/>
          </w:p>
          <w:p w14:paraId="65F33DC0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Amaranthus cruentus</w:t>
            </w:r>
          </w:p>
          <w:p w14:paraId="3F94D2C8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Amaranthus hypochondriacus</w:t>
            </w:r>
          </w:p>
          <w:p w14:paraId="4B6708F0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Amaranthus hybridus</w:t>
            </w:r>
          </w:p>
          <w:p w14:paraId="4ACEC790" w14:textId="77777777" w:rsidR="00D613D1" w:rsidRPr="00A976E0" w:rsidRDefault="00D613D1" w:rsidP="00CA4AB1">
            <w:pPr>
              <w:ind w:left="709" w:hanging="709"/>
              <w:rPr>
                <w:i/>
                <w:lang w:val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Anredera leptostachys</w:t>
            </w:r>
          </w:p>
          <w:p w14:paraId="79CABA1F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Begonia modesta</w:t>
            </w:r>
          </w:p>
          <w:p w14:paraId="71533D28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Boerhavia erecta</w:t>
            </w:r>
          </w:p>
          <w:p w14:paraId="215E1827" w14:textId="77777777" w:rsidR="00D613D1" w:rsidRPr="00A976E0" w:rsidRDefault="00D613D1" w:rsidP="00CA4AB1">
            <w:pPr>
              <w:ind w:left="709" w:hanging="709"/>
              <w:rPr>
                <w:i/>
                <w:lang w:val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Calandrinia micrantha</w:t>
            </w:r>
          </w:p>
          <w:p w14:paraId="31D143F2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Chamissoa altissima</w:t>
            </w:r>
          </w:p>
          <w:p w14:paraId="44286219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Chenopodium berlandieri</w:t>
            </w:r>
          </w:p>
          <w:p w14:paraId="5C4821FC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Clidemia petiolaris</w:t>
            </w:r>
          </w:p>
          <w:p w14:paraId="564CB6A2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Cnidoscolus multilobus</w:t>
            </w:r>
          </w:p>
          <w:p w14:paraId="580748E1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Croton reflexifolius</w:t>
            </w:r>
          </w:p>
          <w:p w14:paraId="2A83CC63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Cyclanthera dissecta</w:t>
            </w:r>
          </w:p>
          <w:p w14:paraId="1D44B3FB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Cyclanthera ribiflora</w:t>
            </w:r>
          </w:p>
          <w:p w14:paraId="6FB958A1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Dysphania ambrosioides</w:t>
            </w:r>
          </w:p>
          <w:p w14:paraId="348A1E63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Echites panduratus</w:t>
            </w:r>
          </w:p>
          <w:p w14:paraId="31BC8638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Eryngium foetidum</w:t>
            </w:r>
          </w:p>
          <w:p w14:paraId="2875EC69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Ipomoea dumosa</w:t>
            </w:r>
          </w:p>
          <w:p w14:paraId="4EFB385C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Ipomoea seducta</w:t>
            </w:r>
          </w:p>
          <w:p w14:paraId="16ADEE73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Jaltomata procumbens</w:t>
            </w:r>
          </w:p>
          <w:p w14:paraId="29A18121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Lobelia berlandieri</w:t>
            </w:r>
          </w:p>
          <w:p w14:paraId="33E3902D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Lycianthes stephanocalyx</w:t>
            </w:r>
          </w:p>
          <w:p w14:paraId="3C1EE93C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Merremia quinquefolia</w:t>
            </w:r>
          </w:p>
          <w:p w14:paraId="08E6894D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Oxalis corniculata</w:t>
            </w:r>
          </w:p>
          <w:p w14:paraId="0F2E1509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Oxalis latifolia</w:t>
            </w:r>
          </w:p>
          <w:p w14:paraId="75E9A760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Peperomia cf. bernoulli</w:t>
            </w:r>
          </w:p>
          <w:p w14:paraId="1FC6F50E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Peperomia denticularis</w:t>
            </w:r>
          </w:p>
          <w:p w14:paraId="2EB3D235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Peperomia maculosa</w:t>
            </w:r>
          </w:p>
          <w:p w14:paraId="439416F7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Phytolacca icosandra</w:t>
            </w:r>
          </w:p>
          <w:p w14:paraId="2341E829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lastRenderedPageBreak/>
              <w:t>Piper auritum</w:t>
            </w:r>
          </w:p>
          <w:p w14:paraId="32742BFC" w14:textId="77777777" w:rsidR="00D613D1" w:rsidRPr="00A976E0" w:rsidRDefault="00D613D1" w:rsidP="0014768F">
            <w:pPr>
              <w:ind w:left="709" w:hanging="709"/>
              <w:rPr>
                <w:rFonts w:cs="Calibri"/>
                <w:i/>
                <w:color w:val="000000"/>
                <w:lang w:val="es-ES"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val="es-ES" w:eastAsia="es-MX"/>
              </w:rPr>
              <w:t>Porophyllum</w:t>
            </w:r>
            <w:proofErr w:type="spellEnd"/>
            <w:r w:rsidRPr="00A976E0">
              <w:rPr>
                <w:rFonts w:cs="Calibri"/>
                <w:i/>
                <w:color w:val="000000"/>
                <w:lang w:val="es-ES"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val="es-ES" w:eastAsia="es-MX"/>
              </w:rPr>
              <w:t>ruderale</w:t>
            </w:r>
            <w:proofErr w:type="spellEnd"/>
            <w:r w:rsidRPr="00A976E0">
              <w:rPr>
                <w:rFonts w:cs="Calibri"/>
                <w:i/>
                <w:color w:val="000000"/>
                <w:lang w:val="es-ES"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color w:val="000000"/>
                <w:lang w:val="es-ES" w:eastAsia="es-MX"/>
              </w:rPr>
              <w:t>subsp</w:t>
            </w:r>
            <w:proofErr w:type="spellEnd"/>
            <w:r w:rsidRPr="00A976E0">
              <w:rPr>
                <w:rFonts w:cs="Calibri"/>
                <w:color w:val="000000"/>
                <w:lang w:val="es-ES" w:eastAsia="es-MX"/>
              </w:rPr>
              <w:t>.</w:t>
            </w:r>
            <w:r w:rsidRPr="00A976E0">
              <w:rPr>
                <w:rFonts w:cs="Calibri"/>
                <w:i/>
                <w:color w:val="000000"/>
                <w:lang w:val="es-ES"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val="es-ES" w:eastAsia="es-MX"/>
              </w:rPr>
              <w:t>macrocephalum</w:t>
            </w:r>
            <w:proofErr w:type="spellEnd"/>
          </w:p>
          <w:p w14:paraId="2DC83A24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Portulaca oleracea</w:t>
            </w:r>
          </w:p>
          <w:p w14:paraId="756B3783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Rumex mexicanum</w:t>
            </w:r>
          </w:p>
          <w:p w14:paraId="2D3DA4E3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r w:rsidRPr="00A976E0">
              <w:rPr>
                <w:rFonts w:cs="Calibri"/>
                <w:i/>
                <w:color w:val="000000"/>
                <w:lang w:eastAsia="es-MX"/>
              </w:rPr>
              <w:t xml:space="preserve">Smilax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domingensis</w:t>
            </w:r>
            <w:proofErr w:type="spellEnd"/>
          </w:p>
          <w:p w14:paraId="30EB5B87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Solanum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americanum</w:t>
            </w:r>
            <w:proofErr w:type="spellEnd"/>
          </w:p>
          <w:p w14:paraId="50231352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Stellaria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ovata</w:t>
            </w:r>
          </w:p>
          <w:p w14:paraId="6CA9235A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Talinum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paniculatum</w:t>
            </w:r>
            <w:proofErr w:type="spellEnd"/>
          </w:p>
          <w:p w14:paraId="2FBE297C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Talinum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triangulare</w:t>
            </w:r>
            <w:proofErr w:type="spellEnd"/>
          </w:p>
          <w:p w14:paraId="2D4A4234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 xml:space="preserve">Tinantia erecta </w:t>
            </w:r>
          </w:p>
          <w:p w14:paraId="14DA9BA9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Amaranthus cruentus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noWrap/>
            <w:vAlign w:val="center"/>
          </w:tcPr>
          <w:p w14:paraId="219262E9" w14:textId="77777777" w:rsidR="00D613D1" w:rsidRPr="00750E7E" w:rsidRDefault="00D613D1" w:rsidP="00750E7E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>
              <w:rPr>
                <w:rFonts w:cs="Calibri"/>
                <w:color w:val="000000"/>
                <w:lang w:val="es-MX" w:eastAsia="es-MX"/>
              </w:rPr>
              <w:lastRenderedPageBreak/>
              <w:t>44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07E9472F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 </w:t>
            </w:r>
          </w:p>
        </w:tc>
      </w:tr>
      <w:tr w:rsidR="00D613D1" w:rsidRPr="00F77686" w14:paraId="1AF01FB3" w14:textId="77777777" w:rsidTr="00C33178">
        <w:trPr>
          <w:trHeight w:val="600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14:paraId="49CAA43D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>
              <w:rPr>
                <w:rFonts w:cs="Calibri"/>
                <w:color w:val="000000"/>
                <w:lang w:val="es-MX" w:eastAsia="es-MX"/>
              </w:rPr>
              <w:lastRenderedPageBreak/>
              <w:t>Los Tuxtlas- Sierra Santa Mart</w:t>
            </w:r>
            <w:r w:rsidRPr="00750E7E">
              <w:rPr>
                <w:rFonts w:cs="Calibri"/>
                <w:color w:val="000000"/>
                <w:lang w:val="es-MX" w:eastAsia="es-MX"/>
              </w:rPr>
              <w:t>a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14:paraId="7E0B84F5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nahuas del sur de Veracruz, popoluca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center"/>
          </w:tcPr>
          <w:p w14:paraId="1AF8B22D" w14:textId="77777777" w:rsidR="00D613D1" w:rsidRPr="00086AE2" w:rsidRDefault="00D613D1" w:rsidP="00750E7E">
            <w:pPr>
              <w:jc w:val="center"/>
              <w:rPr>
                <w:rFonts w:cs="Calibri"/>
                <w:b/>
                <w:color w:val="000000"/>
                <w:lang w:val="es-MX" w:eastAsia="es-MX"/>
              </w:rPr>
            </w:pPr>
            <w:r w:rsidRPr="00086AE2">
              <w:rPr>
                <w:rFonts w:cs="Calibri"/>
                <w:b/>
                <w:color w:val="000000"/>
                <w:lang w:val="es-MX" w:eastAsia="es-MX"/>
              </w:rPr>
              <w:t>Golfo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bottom"/>
          </w:tcPr>
          <w:p w14:paraId="51D835E6" w14:textId="77777777" w:rsidR="00D613D1" w:rsidRPr="00A976E0" w:rsidRDefault="00D613D1" w:rsidP="00B85B04">
            <w:pPr>
              <w:rPr>
                <w:i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Amaranthus hybridus</w:t>
            </w:r>
          </w:p>
          <w:p w14:paraId="6E989251" w14:textId="77777777" w:rsidR="00D613D1" w:rsidRPr="00A976E0" w:rsidRDefault="00D613D1" w:rsidP="00B85B04">
            <w:pPr>
              <w:rPr>
                <w:i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Crotalaria longirostrata</w:t>
            </w:r>
          </w:p>
          <w:p w14:paraId="6E321E7D" w14:textId="77777777" w:rsidR="00D613D1" w:rsidRPr="00A976E0" w:rsidRDefault="00D613D1" w:rsidP="0014768F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Porophyllum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ruderale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r w:rsidRPr="00A976E0">
              <w:rPr>
                <w:rFonts w:cs="Calibri"/>
                <w:color w:val="000000"/>
                <w:lang w:eastAsia="es-MX"/>
              </w:rPr>
              <w:t>subsp.</w:t>
            </w:r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macrocephalum</w:t>
            </w:r>
            <w:proofErr w:type="spellEnd"/>
          </w:p>
          <w:p w14:paraId="13C8A55D" w14:textId="77777777" w:rsidR="00D613D1" w:rsidRPr="00A976E0" w:rsidRDefault="00D613D1" w:rsidP="00B85B04">
            <w:pPr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Solanum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nigrescens</w:t>
            </w:r>
            <w:proofErr w:type="spell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center"/>
          </w:tcPr>
          <w:p w14:paraId="137C8F52" w14:textId="77777777" w:rsidR="00D613D1" w:rsidRPr="001D7C2D" w:rsidRDefault="00D613D1" w:rsidP="00750E7E">
            <w:pPr>
              <w:rPr>
                <w:rFonts w:cs="Calibri"/>
                <w:color w:val="000000"/>
                <w:lang w:eastAsia="es-MX"/>
              </w:rPr>
            </w:pPr>
            <w:r w:rsidRPr="001D7C2D">
              <w:rPr>
                <w:rFonts w:cs="Calibri"/>
                <w:color w:val="000000"/>
                <w:lang w:eastAsia="es-MX"/>
              </w:rPr>
              <w:t> </w:t>
            </w:r>
            <w:r>
              <w:rPr>
                <w:rFonts w:cs="Calibri"/>
                <w:color w:val="000000"/>
                <w:lang w:eastAsia="es-MX"/>
              </w:rPr>
              <w:t>4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4BC96"/>
            <w:noWrap/>
            <w:vAlign w:val="center"/>
          </w:tcPr>
          <w:p w14:paraId="2C92E88C" w14:textId="77777777" w:rsidR="00D613D1" w:rsidRPr="00750E7E" w:rsidRDefault="00D613D1" w:rsidP="00750E7E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>
              <w:rPr>
                <w:rFonts w:cs="Calibri"/>
                <w:color w:val="000000"/>
                <w:lang w:val="es-MX" w:eastAsia="es-MX"/>
              </w:rPr>
              <w:t>15</w:t>
            </w:r>
          </w:p>
        </w:tc>
      </w:tr>
      <w:tr w:rsidR="00D613D1" w:rsidRPr="00F33D24" w14:paraId="6CCAB948" w14:textId="77777777" w:rsidTr="00875112">
        <w:trPr>
          <w:trHeight w:val="4095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14:paraId="08FCCB88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lastRenderedPageBreak/>
              <w:t>Chontalpa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14:paraId="6518C80B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chontal de Tabasco</w:t>
            </w: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14:paraId="02BF2B36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14:paraId="7AE96897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Cestrum racemosum</w:t>
            </w:r>
          </w:p>
          <w:p w14:paraId="675E6EFA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Amaranthus hybridus</w:t>
            </w:r>
          </w:p>
          <w:p w14:paraId="2CD462FC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Jaltomata procumbes</w:t>
            </w:r>
          </w:p>
          <w:p w14:paraId="6AE6222E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Witheringia meiantha</w:t>
            </w:r>
          </w:p>
          <w:p w14:paraId="19BA273D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Acalypha macrostachya</w:t>
            </w:r>
          </w:p>
          <w:p w14:paraId="158011A0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Cnidoscolus aconitifolius</w:t>
            </w:r>
          </w:p>
          <w:p w14:paraId="6D30DF05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Crotalaria longirostrata</w:t>
            </w:r>
          </w:p>
          <w:p w14:paraId="06E8AFFE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  <w:t>Solanum</w:t>
            </w:r>
            <w:proofErr w:type="spellEnd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  <w:t>americanum</w:t>
            </w:r>
            <w:proofErr w:type="spellEnd"/>
          </w:p>
          <w:p w14:paraId="27B4496A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  <w:t>Solanum</w:t>
            </w:r>
            <w:proofErr w:type="spellEnd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  <w:t>nigrescens</w:t>
            </w:r>
            <w:proofErr w:type="spellEnd"/>
          </w:p>
          <w:p w14:paraId="4A712C71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  <w:t>Xanthosoma</w:t>
            </w:r>
            <w:proofErr w:type="spellEnd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  <w:t>sagittifolium</w:t>
            </w:r>
            <w:proofErr w:type="spellEnd"/>
          </w:p>
          <w:p w14:paraId="72C2C915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  <w:t>Porophyllum</w:t>
            </w:r>
            <w:proofErr w:type="spellEnd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  <w:t>ruderale</w:t>
            </w:r>
            <w:proofErr w:type="spellEnd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A976E0">
              <w:rPr>
                <w:rFonts w:ascii="Times New Roman" w:hAnsi="Times New Roman"/>
                <w:color w:val="000000"/>
                <w:sz w:val="24"/>
                <w:szCs w:val="24"/>
                <w:lang w:eastAsia="es-MX"/>
              </w:rPr>
              <w:t xml:space="preserve">subsp. </w:t>
            </w:r>
            <w:proofErr w:type="spellStart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  <w:t>macrocephalum</w:t>
            </w:r>
            <w:proofErr w:type="spellEnd"/>
          </w:p>
          <w:p w14:paraId="35A92942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center"/>
          </w:tcPr>
          <w:p w14:paraId="35A0A1EB" w14:textId="77777777" w:rsidR="00D613D1" w:rsidRPr="00750E7E" w:rsidRDefault="00D613D1" w:rsidP="00750E7E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11</w:t>
            </w:r>
          </w:p>
        </w:tc>
        <w:tc>
          <w:tcPr>
            <w:tcW w:w="3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vAlign w:val="center"/>
          </w:tcPr>
          <w:p w14:paraId="6E707F26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</w:p>
        </w:tc>
      </w:tr>
      <w:tr w:rsidR="00D613D1" w:rsidRPr="00F77686" w14:paraId="7E029D5A" w14:textId="77777777" w:rsidTr="00875112">
        <w:trPr>
          <w:trHeight w:val="6900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3832EF53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lastRenderedPageBreak/>
              <w:t>Valle de Tehuacán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151419D9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chocho, popoloca, nahuas de Zongolica, cuicateco, mazateco, chinanteco. Mixteco, ixcateco</w:t>
            </w:r>
          </w:p>
        </w:tc>
        <w:tc>
          <w:tcPr>
            <w:tcW w:w="79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F305361" w14:textId="77777777" w:rsidR="00D613D1" w:rsidRPr="00086AE2" w:rsidRDefault="00D613D1" w:rsidP="00750E7E">
            <w:pPr>
              <w:jc w:val="center"/>
              <w:rPr>
                <w:rFonts w:cs="Calibri"/>
                <w:b/>
                <w:color w:val="000000"/>
                <w:lang w:val="es-MX" w:eastAsia="es-MX"/>
              </w:rPr>
            </w:pPr>
            <w:r w:rsidRPr="00086AE2">
              <w:rPr>
                <w:rFonts w:cs="Calibri"/>
                <w:b/>
                <w:color w:val="000000"/>
                <w:lang w:val="es-MX" w:eastAsia="es-MX"/>
              </w:rPr>
              <w:t>Sur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bottom"/>
          </w:tcPr>
          <w:p w14:paraId="3BFB76E5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Amaranthus hybridus</w:t>
            </w:r>
          </w:p>
          <w:p w14:paraId="390D140C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Anoda cristata</w:t>
            </w:r>
          </w:p>
          <w:p w14:paraId="45C6D691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Asclepias sp.</w:t>
            </w:r>
          </w:p>
          <w:p w14:paraId="78225A14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Bidens pilosa</w:t>
            </w:r>
          </w:p>
          <w:p w14:paraId="58E6B690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Byttneria aculeata</w:t>
            </w:r>
          </w:p>
          <w:p w14:paraId="25F6918C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Chenopodium berlandieri</w:t>
            </w:r>
          </w:p>
          <w:p w14:paraId="7F3A7C86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 xml:space="preserve">Chenopodium berlandieri </w:t>
            </w:r>
            <w:r w:rsidRPr="00A976E0">
              <w:rPr>
                <w:rFonts w:cs="Calibri"/>
                <w:color w:val="000000"/>
                <w:lang w:val="es-MX" w:eastAsia="es-MX"/>
              </w:rPr>
              <w:t>subsp</w:t>
            </w:r>
            <w:r w:rsidRPr="00A976E0">
              <w:rPr>
                <w:rFonts w:cs="Calibri"/>
                <w:i/>
                <w:color w:val="000000"/>
                <w:lang w:val="es-MX" w:eastAsia="es-MX"/>
              </w:rPr>
              <w:t>. nuttaliiae</w:t>
            </w:r>
          </w:p>
          <w:p w14:paraId="01C82AA0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Crotalaria pumila</w:t>
            </w:r>
          </w:p>
          <w:p w14:paraId="7717FF08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Daucus montanus</w:t>
            </w:r>
          </w:p>
          <w:p w14:paraId="6E9FDDFA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Euphorbia gramínea</w:t>
            </w:r>
          </w:p>
          <w:p w14:paraId="0613AB59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Galinsoga parviflora</w:t>
            </w:r>
          </w:p>
          <w:p w14:paraId="3BA11B9F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Melothria pringlei</w:t>
            </w:r>
          </w:p>
          <w:p w14:paraId="2EAD75A2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Phytolacca icosandra</w:t>
            </w:r>
          </w:p>
          <w:p w14:paraId="4F869DA5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Polanisia uniglandulosa</w:t>
            </w:r>
          </w:p>
          <w:p w14:paraId="7A5A9BF4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 xml:space="preserve">Porophyllum ruderale </w:t>
            </w:r>
            <w:r w:rsidRPr="00A976E0">
              <w:rPr>
                <w:rFonts w:cs="Calibri"/>
                <w:color w:val="000000"/>
                <w:lang w:val="es-MX" w:eastAsia="es-MX"/>
              </w:rPr>
              <w:t>subsp.</w:t>
            </w:r>
            <w:r w:rsidRPr="00A976E0">
              <w:rPr>
                <w:rFonts w:cs="Calibri"/>
                <w:i/>
                <w:color w:val="000000"/>
                <w:lang w:val="es-MX" w:eastAsia="es-MX"/>
              </w:rPr>
              <w:t xml:space="preserve"> macrocephalum</w:t>
            </w:r>
          </w:p>
          <w:p w14:paraId="011DD7C1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Portulaca oleracea</w:t>
            </w:r>
          </w:p>
          <w:p w14:paraId="70EAC12E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Rumex mexicanus</w:t>
            </w:r>
          </w:p>
          <w:p w14:paraId="7901F925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Salpianthus purpurascens</w:t>
            </w:r>
          </w:p>
          <w:p w14:paraId="5BBFFA59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Solanum lesteri</w:t>
            </w:r>
          </w:p>
          <w:p w14:paraId="6EF4168D" w14:textId="77777777" w:rsidR="00D613D1" w:rsidRPr="00A976E0" w:rsidRDefault="00D613D1" w:rsidP="00CA4AB1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Solanum polyadenium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512007B" w14:textId="77777777" w:rsidR="00D613D1" w:rsidRPr="00750E7E" w:rsidRDefault="00D613D1" w:rsidP="00750E7E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>
              <w:rPr>
                <w:rFonts w:cs="Calibri"/>
                <w:color w:val="000000"/>
                <w:lang w:val="es-MX" w:eastAsia="es-MX"/>
              </w:rPr>
              <w:t>20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3EA93FD5" w14:textId="77777777" w:rsidR="00D613D1" w:rsidRPr="00750E7E" w:rsidRDefault="00D613D1" w:rsidP="00750E7E">
            <w:pPr>
              <w:jc w:val="center"/>
              <w:rPr>
                <w:rFonts w:cs="Calibri"/>
                <w:color w:val="000000"/>
                <w:lang w:val="es-MX" w:eastAsia="es-MX"/>
              </w:rPr>
            </w:pPr>
            <w:r>
              <w:rPr>
                <w:rFonts w:cs="Calibri"/>
                <w:color w:val="000000"/>
                <w:lang w:val="es-MX" w:eastAsia="es-MX"/>
              </w:rPr>
              <w:t>81</w:t>
            </w:r>
          </w:p>
        </w:tc>
      </w:tr>
      <w:tr w:rsidR="00D613D1" w:rsidRPr="00F77686" w14:paraId="5A96930E" w14:textId="77777777" w:rsidTr="00875112">
        <w:trPr>
          <w:trHeight w:val="1975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455B70C5" w14:textId="77777777" w:rsidR="00D613D1" w:rsidRPr="00750E7E" w:rsidRDefault="00D613D1" w:rsidP="0036574F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lastRenderedPageBreak/>
              <w:t>Sierra Calcomán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6001FEC5" w14:textId="77777777" w:rsidR="00D613D1" w:rsidRPr="00750E7E" w:rsidRDefault="00D613D1" w:rsidP="0036574F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nahua de Michoacán</w:t>
            </w: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797B72A" w14:textId="77777777" w:rsidR="00D613D1" w:rsidRPr="00750E7E" w:rsidRDefault="00D613D1" w:rsidP="0036574F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bottom"/>
          </w:tcPr>
          <w:p w14:paraId="225A99CE" w14:textId="77777777" w:rsidR="00D613D1" w:rsidRPr="00A976E0" w:rsidRDefault="00D613D1" w:rsidP="001422B5">
            <w:pPr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Ipomoea bracteata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8CB3B9F" w14:textId="77777777" w:rsidR="00D613D1" w:rsidRPr="00750E7E" w:rsidRDefault="00D613D1" w:rsidP="008646C4">
            <w:pPr>
              <w:ind w:left="709" w:hanging="709"/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1</w:t>
            </w: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77BAF6AF" w14:textId="77777777" w:rsidR="00D613D1" w:rsidRPr="00750E7E" w:rsidRDefault="00D613D1" w:rsidP="0036574F">
            <w:pPr>
              <w:rPr>
                <w:rFonts w:cs="Calibri"/>
                <w:color w:val="000000"/>
                <w:lang w:val="es-MX" w:eastAsia="es-MX"/>
              </w:rPr>
            </w:pPr>
          </w:p>
        </w:tc>
      </w:tr>
      <w:tr w:rsidR="00D613D1" w:rsidRPr="00F77686" w14:paraId="30F058DF" w14:textId="77777777" w:rsidTr="00875112">
        <w:trPr>
          <w:trHeight w:val="2205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5D94671C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Sierra Sur Oaxaca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21449403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Sierra Sur de Oaxaca (zapoteco, sureño del Istmo, chatino, chontal de Oaxaca)</w:t>
            </w:r>
          </w:p>
        </w:tc>
        <w:tc>
          <w:tcPr>
            <w:tcW w:w="79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5EEEEDB6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0F2248EB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Anoda cristata</w:t>
            </w:r>
          </w:p>
          <w:p w14:paraId="31542521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Amaranthus hybridus</w:t>
            </w:r>
          </w:p>
          <w:p w14:paraId="042140F4" w14:textId="77777777" w:rsidR="00D613D1" w:rsidRPr="00A976E0" w:rsidRDefault="00D613D1" w:rsidP="00CA4AB1">
            <w:pPr>
              <w:ind w:left="709" w:hanging="709"/>
              <w:rPr>
                <w:i/>
                <w:lang w:val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Crotalaria pumila</w:t>
            </w:r>
          </w:p>
          <w:p w14:paraId="0AC57B94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Dysphania ambrosioides</w:t>
            </w:r>
          </w:p>
          <w:p w14:paraId="55229350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Galinsoga parviflora</w:t>
            </w:r>
          </w:p>
          <w:p w14:paraId="2A7A46E5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Porophyllum coloratum</w:t>
            </w:r>
          </w:p>
          <w:p w14:paraId="2FFE8912" w14:textId="77777777" w:rsidR="00D613D1" w:rsidRPr="00A976E0" w:rsidRDefault="00D613D1" w:rsidP="00CA4AB1">
            <w:pPr>
              <w:ind w:left="709" w:hanging="709"/>
              <w:rPr>
                <w:i/>
                <w:lang w:val="es-ES"/>
              </w:rPr>
            </w:pPr>
            <w:proofErr w:type="spellStart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ES" w:eastAsia="es-MX"/>
              </w:rPr>
              <w:t>Porophyllum</w:t>
            </w:r>
            <w:proofErr w:type="spellEnd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ES" w:eastAsia="es-MX"/>
              </w:rPr>
              <w:t xml:space="preserve"> </w:t>
            </w:r>
            <w:proofErr w:type="spellStart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ES" w:eastAsia="es-MX"/>
              </w:rPr>
              <w:t>ruderale</w:t>
            </w:r>
            <w:proofErr w:type="spellEnd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ES" w:eastAsia="es-MX"/>
              </w:rPr>
              <w:t xml:space="preserve"> </w:t>
            </w:r>
            <w:proofErr w:type="spellStart"/>
            <w:r w:rsidRPr="00A976E0">
              <w:rPr>
                <w:rFonts w:ascii="Times New Roman" w:hAnsi="Times New Roman"/>
                <w:color w:val="000000"/>
                <w:sz w:val="24"/>
                <w:szCs w:val="24"/>
                <w:lang w:val="es-ES" w:eastAsia="es-MX"/>
              </w:rPr>
              <w:t>subsp</w:t>
            </w:r>
            <w:proofErr w:type="spellEnd"/>
            <w:r w:rsidRPr="00A976E0">
              <w:rPr>
                <w:rFonts w:ascii="Times New Roman" w:hAnsi="Times New Roman"/>
                <w:color w:val="000000"/>
                <w:sz w:val="24"/>
                <w:szCs w:val="24"/>
                <w:lang w:val="es-ES" w:eastAsia="es-MX"/>
              </w:rPr>
              <w:t>.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ES" w:eastAsia="es-MX"/>
              </w:rPr>
              <w:t xml:space="preserve"> </w:t>
            </w:r>
            <w:proofErr w:type="spellStart"/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ES" w:eastAsia="es-MX"/>
              </w:rPr>
              <w:t>macrocephalum</w:t>
            </w:r>
            <w:proofErr w:type="spellEnd"/>
          </w:p>
          <w:p w14:paraId="52DD5520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Portulaca oleracea</w:t>
            </w:r>
          </w:p>
          <w:p w14:paraId="10178172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Solanum americanum</w:t>
            </w:r>
          </w:p>
          <w:p w14:paraId="70CDBD91" w14:textId="77777777" w:rsidR="00D613D1" w:rsidRPr="00A976E0" w:rsidRDefault="00D613D1" w:rsidP="00CA4AB1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Tridax coronopifolia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1FEE44A3" w14:textId="77777777" w:rsidR="00D613D1" w:rsidRPr="00750E7E" w:rsidRDefault="00D613D1" w:rsidP="00750E7E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>
              <w:rPr>
                <w:rFonts w:cs="Calibri"/>
                <w:color w:val="000000"/>
                <w:lang w:val="es-MX" w:eastAsia="es-MX"/>
              </w:rPr>
              <w:t>10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12CBD67E" w14:textId="77777777" w:rsidR="00D613D1" w:rsidRPr="00750E7E" w:rsidRDefault="00D613D1" w:rsidP="00750E7E">
            <w:pPr>
              <w:rPr>
                <w:rFonts w:cs="Calibri"/>
                <w:color w:val="000000"/>
                <w:lang w:val="es-MX" w:eastAsia="es-MX"/>
              </w:rPr>
            </w:pPr>
          </w:p>
        </w:tc>
      </w:tr>
      <w:tr w:rsidR="00D613D1" w:rsidRPr="00F77686" w14:paraId="2650B05A" w14:textId="77777777" w:rsidTr="00C33178">
        <w:trPr>
          <w:trHeight w:val="2205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0F8E263A" w14:textId="77777777" w:rsidR="00D613D1" w:rsidRPr="00750E7E" w:rsidRDefault="00D613D1" w:rsidP="00C33178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 xml:space="preserve"> Altos de Chiapas, Selva Lacandona, Lagunas de Montebello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5B5D2FEC" w14:textId="77777777" w:rsidR="00D613D1" w:rsidRPr="00750E7E" w:rsidRDefault="00D613D1" w:rsidP="00C33178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zoque, maya, lacandón, chol, kanjobal, chuj, tojolabal, tzolzil, tzeltal, chontal de Tabasco (en la sierra), mame, chinanteco</w:t>
            </w: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21045B0F" w14:textId="77777777" w:rsidR="00D613D1" w:rsidRPr="00750E7E" w:rsidRDefault="00D613D1" w:rsidP="00C33178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bottom"/>
          </w:tcPr>
          <w:p w14:paraId="3F261E9F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r w:rsidRPr="00A976E0">
              <w:rPr>
                <w:rFonts w:cs="Calibri"/>
                <w:i/>
                <w:color w:val="000000"/>
                <w:lang w:eastAsia="es-MX"/>
              </w:rPr>
              <w:t xml:space="preserve">Allium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kunthii</w:t>
            </w:r>
            <w:proofErr w:type="spellEnd"/>
          </w:p>
          <w:p w14:paraId="3471A13D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r w:rsidRPr="00A976E0">
              <w:rPr>
                <w:rFonts w:cs="Calibri"/>
                <w:i/>
                <w:color w:val="000000"/>
                <w:lang w:eastAsia="es-MX"/>
              </w:rPr>
              <w:t xml:space="preserve">Allium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rhizomatum</w:t>
            </w:r>
            <w:proofErr w:type="spellEnd"/>
          </w:p>
          <w:p w14:paraId="06437515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Acalypha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macrostachya</w:t>
            </w:r>
            <w:proofErr w:type="spellEnd"/>
          </w:p>
          <w:p w14:paraId="64EF6AE3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Amaranthus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hybridus</w:t>
            </w:r>
            <w:proofErr w:type="spellEnd"/>
          </w:p>
          <w:p w14:paraId="4FE47283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Amaranthus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scariosus</w:t>
            </w:r>
            <w:proofErr w:type="spellEnd"/>
          </w:p>
          <w:p w14:paraId="0A09E296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Boerhavia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diffusa</w:t>
            </w:r>
            <w:proofErr w:type="spellEnd"/>
          </w:p>
          <w:p w14:paraId="3846438C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r w:rsidRPr="00A976E0">
              <w:rPr>
                <w:rFonts w:cs="Calibri"/>
                <w:i/>
                <w:color w:val="000000"/>
                <w:lang w:eastAsia="es-MX"/>
              </w:rPr>
              <w:t xml:space="preserve">Capsicum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annuum</w:t>
            </w:r>
            <w:proofErr w:type="spellEnd"/>
          </w:p>
          <w:p w14:paraId="7A9A2E64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r w:rsidRPr="00A976E0">
              <w:rPr>
                <w:rFonts w:cs="Calibri"/>
                <w:i/>
                <w:color w:val="000000"/>
                <w:lang w:eastAsia="es-MX"/>
              </w:rPr>
              <w:t xml:space="preserve">Cestrum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racemosum</w:t>
            </w:r>
            <w:proofErr w:type="spellEnd"/>
          </w:p>
          <w:p w14:paraId="07F2BF0C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Chenopodium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berlandieri</w:t>
            </w:r>
            <w:proofErr w:type="spellEnd"/>
          </w:p>
          <w:p w14:paraId="0697E7A2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Cleome magnifica</w:t>
            </w:r>
          </w:p>
          <w:p w14:paraId="0C9DF524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Cnidoscolus aconitifolius</w:t>
            </w:r>
          </w:p>
          <w:p w14:paraId="22D21DE7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Crotalaria incana</w:t>
            </w:r>
          </w:p>
          <w:p w14:paraId="71D1E6C1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Crotalaria pumila</w:t>
            </w:r>
          </w:p>
          <w:p w14:paraId="1C8E7107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Crotalaria longirostrata</w:t>
            </w:r>
          </w:p>
          <w:p w14:paraId="1F92D736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lastRenderedPageBreak/>
              <w:t>Dysphania ambrosioides</w:t>
            </w:r>
          </w:p>
          <w:p w14:paraId="5F56F8E6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Eryngium foetidum</w:t>
            </w:r>
          </w:p>
          <w:p w14:paraId="269777EF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Echites panduratus</w:t>
            </w:r>
          </w:p>
          <w:p w14:paraId="1BE0C047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Gallinsoga quadriradiata</w:t>
            </w:r>
          </w:p>
          <w:p w14:paraId="183D1CF7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Jaltomata procumbens</w:t>
            </w:r>
          </w:p>
          <w:p w14:paraId="7B8CF9E8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Lepidium virginicum</w:t>
            </w:r>
          </w:p>
          <w:p w14:paraId="6A5C32BD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Metelea aspera</w:t>
            </w:r>
          </w:p>
          <w:p w14:paraId="6E13676E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Phytolacca icosandra</w:t>
            </w:r>
          </w:p>
          <w:p w14:paraId="7973E0F1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 xml:space="preserve">Porophyllum ruderale </w:t>
            </w:r>
            <w:r w:rsidRPr="00A976E0">
              <w:rPr>
                <w:rFonts w:cs="Calibri"/>
                <w:color w:val="000000"/>
                <w:lang w:val="es-MX" w:eastAsia="es-MX"/>
              </w:rPr>
              <w:t>subsp.</w:t>
            </w:r>
            <w:r w:rsidRPr="00A976E0">
              <w:rPr>
                <w:rFonts w:cs="Calibri"/>
                <w:i/>
                <w:color w:val="000000"/>
                <w:lang w:val="es-MX" w:eastAsia="es-MX"/>
              </w:rPr>
              <w:t xml:space="preserve"> macrocephalum</w:t>
            </w:r>
          </w:p>
          <w:p w14:paraId="6D8972A9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Portulaca oleracea</w:t>
            </w:r>
          </w:p>
          <w:p w14:paraId="4D00BA00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Senna fruticosa</w:t>
            </w:r>
          </w:p>
          <w:p w14:paraId="2FEC6E8A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Senecio greenmanii</w:t>
            </w:r>
          </w:p>
          <w:p w14:paraId="1C596420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val="es-MX" w:eastAsia="es-MX"/>
              </w:rPr>
            </w:pPr>
            <w:r w:rsidRPr="00A976E0">
              <w:rPr>
                <w:rFonts w:cs="Calibri"/>
                <w:i/>
                <w:color w:val="000000"/>
                <w:lang w:val="es-MX" w:eastAsia="es-MX"/>
              </w:rPr>
              <w:t>Solanum americanum</w:t>
            </w:r>
          </w:p>
          <w:p w14:paraId="2C62D7BF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Solanum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nigrescens</w:t>
            </w:r>
            <w:proofErr w:type="spellEnd"/>
          </w:p>
          <w:p w14:paraId="66FB9619" w14:textId="77777777" w:rsidR="00D613D1" w:rsidRPr="00A976E0" w:rsidRDefault="00D613D1" w:rsidP="00C33178">
            <w:pPr>
              <w:ind w:left="709" w:hanging="709"/>
              <w:rPr>
                <w:rFonts w:cs="Calibri"/>
                <w:i/>
                <w:color w:val="000000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Talinum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triangulare</w:t>
            </w:r>
            <w:proofErr w:type="spellEnd"/>
          </w:p>
          <w:p w14:paraId="5CBA2382" w14:textId="77777777" w:rsidR="00D613D1" w:rsidRPr="00A976E0" w:rsidRDefault="00D613D1" w:rsidP="00C33178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s-MX"/>
              </w:rPr>
            </w:pP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Xanthosoma</w:t>
            </w:r>
            <w:proofErr w:type="spellEnd"/>
            <w:r w:rsidRPr="00A976E0">
              <w:rPr>
                <w:rFonts w:cs="Calibri"/>
                <w:i/>
                <w:color w:val="000000"/>
                <w:lang w:eastAsia="es-MX"/>
              </w:rPr>
              <w:t xml:space="preserve"> </w:t>
            </w:r>
            <w:proofErr w:type="spellStart"/>
            <w:r w:rsidRPr="00A976E0">
              <w:rPr>
                <w:rFonts w:cs="Calibri"/>
                <w:i/>
                <w:color w:val="000000"/>
                <w:lang w:eastAsia="es-MX"/>
              </w:rPr>
              <w:t>sagittifolium</w:t>
            </w:r>
            <w:proofErr w:type="spell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BF117AD" w14:textId="77777777" w:rsidR="00D613D1" w:rsidRPr="00750E7E" w:rsidRDefault="00D613D1" w:rsidP="00C33178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>
              <w:rPr>
                <w:rFonts w:cs="Calibri"/>
                <w:color w:val="000000"/>
                <w:lang w:val="es-MX" w:eastAsia="es-MX"/>
              </w:rPr>
              <w:lastRenderedPageBreak/>
              <w:t>30</w:t>
            </w: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1B2645CE" w14:textId="77777777" w:rsidR="00D613D1" w:rsidRPr="00750E7E" w:rsidRDefault="00D613D1" w:rsidP="00C33178">
            <w:pPr>
              <w:rPr>
                <w:rFonts w:cs="Calibri"/>
                <w:color w:val="000000"/>
                <w:lang w:val="es-MX" w:eastAsia="es-MX"/>
              </w:rPr>
            </w:pPr>
          </w:p>
        </w:tc>
      </w:tr>
      <w:tr w:rsidR="00D613D1" w:rsidRPr="00F77686" w14:paraId="56399A7B" w14:textId="77777777" w:rsidTr="00C33178">
        <w:trPr>
          <w:trHeight w:val="6615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008A2F3C" w14:textId="77777777" w:rsidR="00D613D1" w:rsidRPr="00750E7E" w:rsidRDefault="00D613D1" w:rsidP="00C33178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lastRenderedPageBreak/>
              <w:t xml:space="preserve">El Triunfo 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5042CFA9" w14:textId="77777777" w:rsidR="00D613D1" w:rsidRPr="00750E7E" w:rsidRDefault="00D613D1" w:rsidP="00C33178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tzeltal, tzolzil</w:t>
            </w: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2E256F72" w14:textId="77777777" w:rsidR="00D613D1" w:rsidRPr="00750E7E" w:rsidRDefault="00D613D1" w:rsidP="00C33178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6D3140AD" w14:textId="77777777" w:rsidR="00D613D1" w:rsidRPr="00A976E0" w:rsidRDefault="00D613D1" w:rsidP="00C33178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Amaranthus scariosus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Boerhavia diffusa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Capsicum annuum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Chenopodium berlandieri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Cleome magnifica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Cnidoscolus aconitifolius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Crotalaria incana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Crotalaria pumila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Dysphania ambrosioides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Eryngium foetidum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Echites panduratus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Gallinsoga quadriradiata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Jaltomata procumbens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Lepidium virginicum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Metelea aspera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Phytolacca icosandra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Portulaca oleracea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Senecio greenmanii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Solanum americanum</w:t>
            </w: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br/>
              <w:t>Talinum triangulare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158B2C01" w14:textId="77777777" w:rsidR="00D613D1" w:rsidRPr="00750E7E" w:rsidRDefault="00D613D1" w:rsidP="00C33178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20</w:t>
            </w: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1723DF48" w14:textId="77777777" w:rsidR="00D613D1" w:rsidRPr="00750E7E" w:rsidRDefault="00D613D1" w:rsidP="00C33178">
            <w:pPr>
              <w:rPr>
                <w:rFonts w:cs="Calibri"/>
                <w:color w:val="000000"/>
                <w:lang w:val="es-MX" w:eastAsia="es-MX"/>
              </w:rPr>
            </w:pPr>
          </w:p>
        </w:tc>
      </w:tr>
      <w:tr w:rsidR="00D613D1" w:rsidRPr="00F77686" w14:paraId="2574AE04" w14:textId="77777777" w:rsidTr="00C33178">
        <w:trPr>
          <w:trHeight w:val="315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7AE84BE7" w14:textId="77777777" w:rsidR="00D613D1" w:rsidRPr="00750E7E" w:rsidRDefault="00D613D1" w:rsidP="00C33178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Selva Zoque-Sepultura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3CB4DA59" w14:textId="77777777" w:rsidR="00D613D1" w:rsidRPr="00750E7E" w:rsidRDefault="00D613D1" w:rsidP="00C33178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Zoque, tzotzil, Tzeltal, chol</w:t>
            </w: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012964DF" w14:textId="77777777" w:rsidR="00D613D1" w:rsidRPr="00750E7E" w:rsidRDefault="00D613D1" w:rsidP="00C33178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2C0F7F01" w14:textId="77777777" w:rsidR="00D613D1" w:rsidRPr="00A976E0" w:rsidRDefault="00D613D1" w:rsidP="00C33178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988017C" w14:textId="77777777" w:rsidR="00D613D1" w:rsidRPr="00750E7E" w:rsidRDefault="00D613D1" w:rsidP="00C33178">
            <w:pPr>
              <w:rPr>
                <w:rFonts w:cs="Calibri"/>
                <w:color w:val="000000"/>
                <w:lang w:val="es-MX" w:eastAsia="es-MX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21ADD943" w14:textId="77777777" w:rsidR="00D613D1" w:rsidRPr="00750E7E" w:rsidRDefault="00D613D1" w:rsidP="00C33178">
            <w:pPr>
              <w:rPr>
                <w:rFonts w:cs="Calibri"/>
                <w:color w:val="000000"/>
                <w:lang w:val="es-MX" w:eastAsia="es-MX"/>
              </w:rPr>
            </w:pPr>
          </w:p>
        </w:tc>
      </w:tr>
      <w:tr w:rsidR="00D613D1" w:rsidRPr="00F77686" w14:paraId="508B8CBA" w14:textId="77777777" w:rsidTr="00C33178">
        <w:trPr>
          <w:trHeight w:val="600"/>
        </w:trPr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14:paraId="08449EA8" w14:textId="77777777" w:rsidR="00D613D1" w:rsidRPr="00750E7E" w:rsidRDefault="00D613D1" w:rsidP="00C33178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Maya Península de Yucatán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14:paraId="4B874648" w14:textId="77777777" w:rsidR="00D613D1" w:rsidRPr="00750E7E" w:rsidRDefault="00D613D1" w:rsidP="00C33178">
            <w:pPr>
              <w:rPr>
                <w:rFonts w:cs="Calibri"/>
                <w:color w:val="000000"/>
                <w:lang w:val="es-MX" w:eastAsia="es-MX"/>
              </w:rPr>
            </w:pPr>
            <w:r w:rsidRPr="00750E7E">
              <w:rPr>
                <w:rFonts w:cs="Calibri"/>
                <w:color w:val="000000"/>
                <w:lang w:val="es-MX" w:eastAsia="es-MX"/>
              </w:rPr>
              <w:t>maya de Yucatán, chol, tzeltal, kekchi, kanjobal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center"/>
          </w:tcPr>
          <w:p w14:paraId="1FA01B4A" w14:textId="77777777" w:rsidR="00D613D1" w:rsidRPr="00086AE2" w:rsidRDefault="00D613D1" w:rsidP="00C33178">
            <w:pPr>
              <w:jc w:val="center"/>
              <w:rPr>
                <w:rFonts w:cs="Calibri"/>
                <w:b/>
                <w:color w:val="000000"/>
                <w:lang w:val="es-MX" w:eastAsia="es-MX"/>
              </w:rPr>
            </w:pPr>
            <w:r w:rsidRPr="00086AE2">
              <w:rPr>
                <w:rFonts w:cs="Calibri"/>
                <w:b/>
                <w:color w:val="000000"/>
                <w:lang w:val="es-MX" w:eastAsia="es-MX"/>
              </w:rPr>
              <w:t>Península de Yucatán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14:paraId="5C43A545" w14:textId="77777777" w:rsidR="00D613D1" w:rsidRPr="00A976E0" w:rsidRDefault="00D613D1" w:rsidP="00C33178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Amaranthus hybridus</w:t>
            </w:r>
          </w:p>
          <w:p w14:paraId="2A283B88" w14:textId="77777777" w:rsidR="00D613D1" w:rsidRPr="00A976E0" w:rsidRDefault="00D613D1" w:rsidP="00C33178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Cnidoscolus aconitifolius</w:t>
            </w:r>
          </w:p>
          <w:p w14:paraId="6480A6B9" w14:textId="77777777" w:rsidR="00D613D1" w:rsidRPr="00A976E0" w:rsidRDefault="00D613D1" w:rsidP="00C33178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Dysphania ambrosioides</w:t>
            </w:r>
          </w:p>
          <w:p w14:paraId="3688EAA3" w14:textId="77777777" w:rsidR="00D613D1" w:rsidRPr="00A976E0" w:rsidRDefault="00D613D1" w:rsidP="00C33178">
            <w:pPr>
              <w:ind w:left="709" w:hanging="709"/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  <w:r w:rsidRPr="00A976E0"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  <w:t>Portulaca oleracea</w:t>
            </w:r>
          </w:p>
          <w:p w14:paraId="3D9E4A7A" w14:textId="77777777" w:rsidR="00D613D1" w:rsidRPr="00A976E0" w:rsidRDefault="00D613D1" w:rsidP="00C33178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val="es-MX" w:eastAsia="es-MX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center"/>
          </w:tcPr>
          <w:p w14:paraId="7C9C0D4C" w14:textId="77777777" w:rsidR="00D613D1" w:rsidRPr="00750E7E" w:rsidRDefault="00D613D1" w:rsidP="00C33178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>
              <w:rPr>
                <w:rFonts w:cs="Calibri"/>
                <w:color w:val="000000"/>
                <w:lang w:val="es-MX" w:eastAsia="es-MX"/>
              </w:rPr>
              <w:t>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noWrap/>
            <w:vAlign w:val="center"/>
          </w:tcPr>
          <w:p w14:paraId="09B71ACB" w14:textId="77777777" w:rsidR="00D613D1" w:rsidRPr="00750E7E" w:rsidRDefault="00D613D1" w:rsidP="00C33178">
            <w:pPr>
              <w:jc w:val="right"/>
              <w:rPr>
                <w:rFonts w:cs="Calibri"/>
                <w:color w:val="000000"/>
                <w:lang w:val="es-MX" w:eastAsia="es-MX"/>
              </w:rPr>
            </w:pPr>
            <w:r>
              <w:rPr>
                <w:rFonts w:cs="Calibri"/>
                <w:color w:val="000000"/>
                <w:lang w:val="es-MX" w:eastAsia="es-MX"/>
              </w:rPr>
              <w:t>4</w:t>
            </w:r>
          </w:p>
        </w:tc>
      </w:tr>
    </w:tbl>
    <w:p w14:paraId="14A29124" w14:textId="77777777" w:rsidR="00D613D1" w:rsidRDefault="00D613D1"/>
    <w:p w14:paraId="3BA6D630" w14:textId="77777777" w:rsidR="00D613D1" w:rsidRDefault="00D613D1"/>
    <w:sectPr w:rsidR="00D613D1" w:rsidSect="00750E7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8C453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936E6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7F6A9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17E7A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A8209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5818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0DC92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B78D3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38278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C0830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removePersonalInformation/>
  <w:removeDateAndTime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0E7E"/>
    <w:rsid w:val="00061856"/>
    <w:rsid w:val="00086AE2"/>
    <w:rsid w:val="001422B5"/>
    <w:rsid w:val="0014768F"/>
    <w:rsid w:val="00154E74"/>
    <w:rsid w:val="00176FC4"/>
    <w:rsid w:val="001835C2"/>
    <w:rsid w:val="001D7C2D"/>
    <w:rsid w:val="0020623A"/>
    <w:rsid w:val="00221C15"/>
    <w:rsid w:val="002A6A18"/>
    <w:rsid w:val="002B44A3"/>
    <w:rsid w:val="00301AA9"/>
    <w:rsid w:val="00310D6F"/>
    <w:rsid w:val="0036574F"/>
    <w:rsid w:val="00385945"/>
    <w:rsid w:val="004A72D0"/>
    <w:rsid w:val="004F03DF"/>
    <w:rsid w:val="004F14F0"/>
    <w:rsid w:val="00551D35"/>
    <w:rsid w:val="00556AB6"/>
    <w:rsid w:val="005F2425"/>
    <w:rsid w:val="006B0D6C"/>
    <w:rsid w:val="00750E7E"/>
    <w:rsid w:val="007D6F9B"/>
    <w:rsid w:val="007E2323"/>
    <w:rsid w:val="008646C4"/>
    <w:rsid w:val="00875112"/>
    <w:rsid w:val="008A4897"/>
    <w:rsid w:val="009264E8"/>
    <w:rsid w:val="00A976E0"/>
    <w:rsid w:val="00AD1B97"/>
    <w:rsid w:val="00AD593C"/>
    <w:rsid w:val="00B44479"/>
    <w:rsid w:val="00B85B04"/>
    <w:rsid w:val="00C33178"/>
    <w:rsid w:val="00CA4AB1"/>
    <w:rsid w:val="00CD0B5C"/>
    <w:rsid w:val="00CF6665"/>
    <w:rsid w:val="00D613D1"/>
    <w:rsid w:val="00DA190F"/>
    <w:rsid w:val="00E83887"/>
    <w:rsid w:val="00E913B4"/>
    <w:rsid w:val="00F05DEF"/>
    <w:rsid w:val="00F225F8"/>
    <w:rsid w:val="00F26B47"/>
    <w:rsid w:val="00F33D24"/>
    <w:rsid w:val="00F77686"/>
    <w:rsid w:val="00F8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A153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B97"/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85B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60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943</Words>
  <Characters>7303</Characters>
  <Application>Microsoft Macintosh Word</Application>
  <DocSecurity>0</DocSecurity>
  <Lines>473</Lines>
  <Paragraphs>343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Apéndice 1</vt:lpstr>
    </vt:vector>
  </TitlesOfParts>
  <Manager/>
  <Company/>
  <LinksUpToDate>false</LinksUpToDate>
  <CharactersWithSpaces>7926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Apéndice 1</dc:title>
  <dc:subject/>
  <dc:creator/>
  <cp:keywords/>
  <dc:description/>
  <cp:lastModifiedBy/>
  <cp:revision>2</cp:revision>
  <dcterms:created xsi:type="dcterms:W3CDTF">2015-03-04T00:39:00Z</dcterms:created>
  <dcterms:modified xsi:type="dcterms:W3CDTF">2015-03-24T15:54:00Z</dcterms:modified>
  <cp:category/>
</cp:coreProperties>
</file>