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A6984" w:rsidRDefault="006A6984">
      <w:pPr>
        <w:pStyle w:val="normal0"/>
        <w:spacing w:after="0" w:line="240" w:lineRule="auto"/>
        <w:jc w:val="both"/>
      </w:pPr>
    </w:p>
    <w:p w:rsidR="006A6984" w:rsidRDefault="00BB172F">
      <w:pPr>
        <w:pStyle w:val="normal0"/>
        <w:spacing w:after="0" w:line="240" w:lineRule="auto"/>
      </w:pPr>
      <w:r>
        <w:rPr>
          <w:rFonts w:ascii="Arial Narrow" w:eastAsia="Arial Narrow" w:hAnsi="Arial Narrow" w:cs="Arial Narrow"/>
          <w:color w:val="2E3A6A"/>
          <w:sz w:val="24"/>
          <w:szCs w:val="24"/>
        </w:rPr>
        <w:t>En 2008, se impartieron a distancia 5 cursos, 3 diplomados, y 1 diplomado mixto (presencial y a distancia):</w:t>
      </w:r>
    </w:p>
    <w:p w:rsidR="006A6984" w:rsidRDefault="006A6984">
      <w:pPr>
        <w:pStyle w:val="normal0"/>
        <w:spacing w:after="0" w:line="240" w:lineRule="auto"/>
        <w:jc w:val="both"/>
      </w:pPr>
    </w:p>
    <w:tbl>
      <w:tblPr>
        <w:tblStyle w:val="a"/>
        <w:tblW w:w="9091" w:type="dxa"/>
        <w:tblInd w:w="-19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Look w:val="0400"/>
      </w:tblPr>
      <w:tblGrid>
        <w:gridCol w:w="1210"/>
        <w:gridCol w:w="4054"/>
        <w:gridCol w:w="1913"/>
        <w:gridCol w:w="1914"/>
      </w:tblGrid>
      <w:tr w:rsidR="000A6A75" w:rsidTr="000A6A75">
        <w:trPr>
          <w:trHeight w:val="300"/>
        </w:trPr>
        <w:tc>
          <w:tcPr>
            <w:tcW w:w="1210" w:type="dxa"/>
            <w:tcBorders>
              <w:bottom w:val="nil"/>
              <w:right w:val="single" w:sz="36" w:space="0" w:color="000000"/>
            </w:tcBorders>
            <w:shd w:val="clear" w:color="auto" w:fill="32B1E6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Pr="00F94E5A" w:rsidRDefault="00BB172F">
            <w:pPr>
              <w:pStyle w:val="normal0"/>
              <w:spacing w:after="0" w:line="240" w:lineRule="auto"/>
              <w:jc w:val="center"/>
              <w:rPr>
                <w:color w:val="FFFFFF" w:themeColor="background1"/>
              </w:rPr>
            </w:pPr>
            <w:r w:rsidRPr="00F94E5A">
              <w:rPr>
                <w:rFonts w:ascii="Arial Narrow" w:eastAsia="Arial Narrow" w:hAnsi="Arial Narrow" w:cs="Arial Narrow"/>
                <w:b/>
                <w:color w:val="FFFFFF" w:themeColor="background1"/>
                <w:sz w:val="24"/>
                <w:szCs w:val="24"/>
              </w:rPr>
              <w:t>TIPO</w:t>
            </w:r>
          </w:p>
        </w:tc>
        <w:tc>
          <w:tcPr>
            <w:tcW w:w="4054" w:type="dxa"/>
            <w:tcBorders>
              <w:left w:val="single" w:sz="36" w:space="0" w:color="000000"/>
              <w:bottom w:val="nil"/>
              <w:right w:val="single" w:sz="36" w:space="0" w:color="000000"/>
            </w:tcBorders>
            <w:shd w:val="clear" w:color="auto" w:fill="6DC0A8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Pr="00F94E5A" w:rsidRDefault="00BB172F">
            <w:pPr>
              <w:pStyle w:val="normal0"/>
              <w:spacing w:after="0" w:line="240" w:lineRule="auto"/>
              <w:jc w:val="center"/>
              <w:rPr>
                <w:color w:val="FFFFFF" w:themeColor="background1"/>
              </w:rPr>
            </w:pPr>
            <w:r w:rsidRPr="00F94E5A">
              <w:rPr>
                <w:rFonts w:ascii="Arial Narrow" w:eastAsia="Arial Narrow" w:hAnsi="Arial Narrow" w:cs="Arial Narrow"/>
                <w:b/>
                <w:color w:val="FFFFFF" w:themeColor="background1"/>
                <w:sz w:val="24"/>
                <w:szCs w:val="24"/>
              </w:rPr>
              <w:t>NOMBRE</w:t>
            </w:r>
          </w:p>
        </w:tc>
        <w:tc>
          <w:tcPr>
            <w:tcW w:w="1913" w:type="dxa"/>
            <w:tcBorders>
              <w:left w:val="single" w:sz="36" w:space="0" w:color="000000"/>
              <w:bottom w:val="nil"/>
              <w:right w:val="single" w:sz="36" w:space="0" w:color="000000"/>
            </w:tcBorders>
            <w:shd w:val="clear" w:color="auto" w:fill="FBBB2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Pr="001B0A1C" w:rsidRDefault="00BB172F">
            <w:pPr>
              <w:pStyle w:val="normal0"/>
              <w:spacing w:after="0" w:line="240" w:lineRule="auto"/>
              <w:jc w:val="center"/>
              <w:rPr>
                <w:color w:val="FFFFFF" w:themeColor="background1"/>
              </w:rPr>
            </w:pPr>
            <w:r w:rsidRPr="001B0A1C">
              <w:rPr>
                <w:rFonts w:ascii="Arial Narrow" w:eastAsia="Arial Narrow" w:hAnsi="Arial Narrow" w:cs="Arial Narrow"/>
                <w:b/>
                <w:color w:val="FFFFFF" w:themeColor="background1"/>
                <w:sz w:val="24"/>
                <w:szCs w:val="24"/>
              </w:rPr>
              <w:t>HORAS</w:t>
            </w:r>
          </w:p>
        </w:tc>
        <w:tc>
          <w:tcPr>
            <w:tcW w:w="1914" w:type="dxa"/>
            <w:tcBorders>
              <w:left w:val="single" w:sz="36" w:space="0" w:color="000000"/>
              <w:bottom w:val="nil"/>
            </w:tcBorders>
            <w:shd w:val="clear" w:color="auto" w:fill="EA562C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Pr="001B0A1C" w:rsidRDefault="00BB172F">
            <w:pPr>
              <w:pStyle w:val="normal0"/>
              <w:spacing w:after="0" w:line="240" w:lineRule="auto"/>
              <w:jc w:val="center"/>
              <w:rPr>
                <w:color w:val="FFFFFF" w:themeColor="background1"/>
              </w:rPr>
            </w:pPr>
            <w:r w:rsidRPr="001B0A1C">
              <w:rPr>
                <w:rFonts w:ascii="Arial Narrow" w:eastAsia="Arial Narrow" w:hAnsi="Arial Narrow" w:cs="Arial Narrow"/>
                <w:b/>
                <w:color w:val="FFFFFF" w:themeColor="background1"/>
                <w:sz w:val="24"/>
                <w:szCs w:val="24"/>
              </w:rPr>
              <w:t>FECHAS</w:t>
            </w:r>
          </w:p>
        </w:tc>
      </w:tr>
      <w:tr w:rsidR="000A6A75" w:rsidTr="000A6A75">
        <w:trPr>
          <w:trHeight w:val="300"/>
        </w:trPr>
        <w:tc>
          <w:tcPr>
            <w:tcW w:w="1210" w:type="dxa"/>
            <w:tcBorders>
              <w:top w:val="nil"/>
              <w:bottom w:val="nil"/>
              <w:right w:val="single" w:sz="36" w:space="0" w:color="000000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Curso</w:t>
            </w:r>
          </w:p>
        </w:tc>
        <w:tc>
          <w:tcPr>
            <w:tcW w:w="4054" w:type="dxa"/>
            <w:tcBorders>
              <w:top w:val="nil"/>
              <w:left w:val="single" w:sz="36" w:space="0" w:color="000000"/>
              <w:bottom w:val="nil"/>
              <w:right w:val="single" w:sz="36" w:space="0" w:color="000000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Historia del Arte japonés</w:t>
            </w:r>
          </w:p>
        </w:tc>
        <w:tc>
          <w:tcPr>
            <w:tcW w:w="1913" w:type="dxa"/>
            <w:tcBorders>
              <w:top w:val="nil"/>
              <w:left w:val="single" w:sz="36" w:space="0" w:color="000000"/>
              <w:bottom w:val="nil"/>
              <w:right w:val="single" w:sz="36" w:space="0" w:color="000000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 w:rsidP="000A6A75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44</w:t>
            </w:r>
          </w:p>
        </w:tc>
        <w:tc>
          <w:tcPr>
            <w:tcW w:w="1914" w:type="dxa"/>
            <w:tcBorders>
              <w:top w:val="nil"/>
              <w:left w:val="single" w:sz="36" w:space="0" w:color="000000"/>
              <w:bottom w:val="nil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Nov. 2007-abril 2008</w:t>
            </w:r>
          </w:p>
        </w:tc>
      </w:tr>
      <w:tr w:rsidR="000A6A75" w:rsidTr="000A6A75">
        <w:trPr>
          <w:trHeight w:val="300"/>
        </w:trPr>
        <w:tc>
          <w:tcPr>
            <w:tcW w:w="1210" w:type="dxa"/>
            <w:tcBorders>
              <w:top w:val="nil"/>
              <w:bottom w:val="nil"/>
              <w:right w:val="single" w:sz="36" w:space="0" w:color="000000"/>
            </w:tcBorders>
            <w:shd w:val="clear" w:color="auto" w:fill="EAF7FC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Curso</w:t>
            </w:r>
          </w:p>
        </w:tc>
        <w:tc>
          <w:tcPr>
            <w:tcW w:w="4054" w:type="dxa"/>
            <w:tcBorders>
              <w:top w:val="nil"/>
              <w:left w:val="single" w:sz="36" w:space="0" w:color="000000"/>
              <w:bottom w:val="nil"/>
              <w:right w:val="single" w:sz="36" w:space="0" w:color="000000"/>
            </w:tcBorders>
            <w:shd w:val="clear" w:color="auto" w:fill="F0F9F6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Actualización Docente</w:t>
            </w:r>
          </w:p>
        </w:tc>
        <w:tc>
          <w:tcPr>
            <w:tcW w:w="1913" w:type="dxa"/>
            <w:tcBorders>
              <w:top w:val="nil"/>
              <w:left w:val="single" w:sz="36" w:space="0" w:color="000000"/>
              <w:bottom w:val="nil"/>
              <w:right w:val="single" w:sz="36" w:space="0" w:color="000000"/>
            </w:tcBorders>
            <w:shd w:val="clear" w:color="auto" w:fill="FFF8EA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 w:rsidP="000A6A75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140</w:t>
            </w:r>
          </w:p>
        </w:tc>
        <w:tc>
          <w:tcPr>
            <w:tcW w:w="1914" w:type="dxa"/>
            <w:tcBorders>
              <w:top w:val="nil"/>
              <w:left w:val="single" w:sz="36" w:space="0" w:color="000000"/>
              <w:bottom w:val="nil"/>
            </w:tcBorders>
            <w:shd w:val="clear" w:color="auto" w:fill="FDEEE9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Feb.-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may.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2008</w:t>
            </w:r>
          </w:p>
        </w:tc>
      </w:tr>
      <w:tr w:rsidR="000A6A75" w:rsidTr="000A6A75">
        <w:trPr>
          <w:trHeight w:val="300"/>
        </w:trPr>
        <w:tc>
          <w:tcPr>
            <w:tcW w:w="1210" w:type="dxa"/>
            <w:tcBorders>
              <w:top w:val="nil"/>
              <w:bottom w:val="nil"/>
              <w:right w:val="single" w:sz="36" w:space="0" w:color="000000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Curso</w:t>
            </w:r>
          </w:p>
        </w:tc>
        <w:tc>
          <w:tcPr>
            <w:tcW w:w="4054" w:type="dxa"/>
            <w:tcBorders>
              <w:top w:val="nil"/>
              <w:left w:val="single" w:sz="36" w:space="0" w:color="000000"/>
              <w:bottom w:val="nil"/>
              <w:right w:val="single" w:sz="36" w:space="0" w:color="000000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Diseño instruccional para la enseñanza en línea</w:t>
            </w:r>
          </w:p>
        </w:tc>
        <w:tc>
          <w:tcPr>
            <w:tcW w:w="1913" w:type="dxa"/>
            <w:tcBorders>
              <w:top w:val="nil"/>
              <w:left w:val="single" w:sz="36" w:space="0" w:color="000000"/>
              <w:bottom w:val="nil"/>
              <w:right w:val="single" w:sz="36" w:space="0" w:color="000000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 w:rsidP="000A6A75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120</w:t>
            </w:r>
          </w:p>
        </w:tc>
        <w:tc>
          <w:tcPr>
            <w:tcW w:w="1914" w:type="dxa"/>
            <w:tcBorders>
              <w:top w:val="nil"/>
              <w:left w:val="single" w:sz="36" w:space="0" w:color="000000"/>
              <w:bottom w:val="nil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>
            <w:pPr>
              <w:pStyle w:val="normal0"/>
              <w:spacing w:after="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Agos.-oct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. 2008</w:t>
            </w:r>
          </w:p>
        </w:tc>
      </w:tr>
      <w:tr w:rsidR="000A6A75" w:rsidTr="000A6A75">
        <w:trPr>
          <w:trHeight w:val="300"/>
        </w:trPr>
        <w:tc>
          <w:tcPr>
            <w:tcW w:w="1210" w:type="dxa"/>
            <w:tcBorders>
              <w:top w:val="nil"/>
              <w:bottom w:val="nil"/>
              <w:right w:val="single" w:sz="36" w:space="0" w:color="000000"/>
            </w:tcBorders>
            <w:shd w:val="clear" w:color="auto" w:fill="EAF7FC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Curso</w:t>
            </w:r>
          </w:p>
        </w:tc>
        <w:tc>
          <w:tcPr>
            <w:tcW w:w="4054" w:type="dxa"/>
            <w:tcBorders>
              <w:top w:val="nil"/>
              <w:left w:val="single" w:sz="36" w:space="0" w:color="000000"/>
              <w:bottom w:val="nil"/>
              <w:right w:val="single" w:sz="36" w:space="0" w:color="000000"/>
            </w:tcBorders>
            <w:shd w:val="clear" w:color="auto" w:fill="F0F9F6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Diseño instruccional para la enseñanza en línea</w:t>
            </w:r>
          </w:p>
        </w:tc>
        <w:tc>
          <w:tcPr>
            <w:tcW w:w="1913" w:type="dxa"/>
            <w:tcBorders>
              <w:top w:val="nil"/>
              <w:left w:val="single" w:sz="36" w:space="0" w:color="000000"/>
              <w:bottom w:val="nil"/>
              <w:right w:val="single" w:sz="36" w:space="0" w:color="000000"/>
            </w:tcBorders>
            <w:shd w:val="clear" w:color="auto" w:fill="FFF8EA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 w:rsidP="000A6A75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120</w:t>
            </w:r>
          </w:p>
        </w:tc>
        <w:tc>
          <w:tcPr>
            <w:tcW w:w="1914" w:type="dxa"/>
            <w:tcBorders>
              <w:top w:val="nil"/>
              <w:left w:val="single" w:sz="36" w:space="0" w:color="000000"/>
              <w:bottom w:val="nil"/>
            </w:tcBorders>
            <w:shd w:val="clear" w:color="auto" w:fill="FDEEE9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Abril-jun. 2008</w:t>
            </w:r>
          </w:p>
        </w:tc>
      </w:tr>
      <w:tr w:rsidR="000A6A75" w:rsidTr="000A6A75">
        <w:trPr>
          <w:trHeight w:val="300"/>
        </w:trPr>
        <w:tc>
          <w:tcPr>
            <w:tcW w:w="1210" w:type="dxa"/>
            <w:tcBorders>
              <w:top w:val="nil"/>
              <w:bottom w:val="nil"/>
              <w:right w:val="single" w:sz="36" w:space="0" w:color="000000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Curso</w:t>
            </w:r>
          </w:p>
        </w:tc>
        <w:tc>
          <w:tcPr>
            <w:tcW w:w="4054" w:type="dxa"/>
            <w:tcBorders>
              <w:top w:val="nil"/>
              <w:left w:val="single" w:sz="36" w:space="0" w:color="000000"/>
              <w:bottom w:val="nil"/>
              <w:right w:val="single" w:sz="36" w:space="0" w:color="000000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Desarrollo de proyectos</w:t>
            </w:r>
          </w:p>
        </w:tc>
        <w:tc>
          <w:tcPr>
            <w:tcW w:w="1913" w:type="dxa"/>
            <w:tcBorders>
              <w:top w:val="nil"/>
              <w:left w:val="single" w:sz="36" w:space="0" w:color="000000"/>
              <w:bottom w:val="nil"/>
              <w:right w:val="single" w:sz="36" w:space="0" w:color="000000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 w:rsidP="000A6A75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120</w:t>
            </w:r>
          </w:p>
        </w:tc>
        <w:tc>
          <w:tcPr>
            <w:tcW w:w="1914" w:type="dxa"/>
            <w:tcBorders>
              <w:top w:val="nil"/>
              <w:left w:val="single" w:sz="36" w:space="0" w:color="000000"/>
              <w:bottom w:val="nil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>
            <w:pPr>
              <w:pStyle w:val="normal0"/>
              <w:spacing w:after="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Agos.-oct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. 2008</w:t>
            </w:r>
          </w:p>
        </w:tc>
      </w:tr>
      <w:tr w:rsidR="000A6A75" w:rsidTr="000A6A75">
        <w:trPr>
          <w:trHeight w:val="300"/>
        </w:trPr>
        <w:tc>
          <w:tcPr>
            <w:tcW w:w="1210" w:type="dxa"/>
            <w:tcBorders>
              <w:top w:val="nil"/>
              <w:bottom w:val="nil"/>
              <w:right w:val="single" w:sz="36" w:space="0" w:color="000000"/>
            </w:tcBorders>
            <w:shd w:val="clear" w:color="auto" w:fill="EAF7FC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Diplomado</w:t>
            </w:r>
          </w:p>
        </w:tc>
        <w:tc>
          <w:tcPr>
            <w:tcW w:w="4054" w:type="dxa"/>
            <w:tcBorders>
              <w:top w:val="nil"/>
              <w:left w:val="single" w:sz="36" w:space="0" w:color="000000"/>
              <w:bottom w:val="nil"/>
              <w:right w:val="single" w:sz="36" w:space="0" w:color="000000"/>
            </w:tcBorders>
            <w:shd w:val="clear" w:color="auto" w:fill="F0F9F6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Simbología, identidad y marca</w:t>
            </w:r>
          </w:p>
        </w:tc>
        <w:tc>
          <w:tcPr>
            <w:tcW w:w="1913" w:type="dxa"/>
            <w:tcBorders>
              <w:top w:val="nil"/>
              <w:left w:val="single" w:sz="36" w:space="0" w:color="000000"/>
              <w:bottom w:val="nil"/>
              <w:right w:val="single" w:sz="36" w:space="0" w:color="000000"/>
            </w:tcBorders>
            <w:shd w:val="clear" w:color="auto" w:fill="FFF8EA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 w:rsidP="000A6A75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240</w:t>
            </w:r>
          </w:p>
        </w:tc>
        <w:tc>
          <w:tcPr>
            <w:tcW w:w="1914" w:type="dxa"/>
            <w:tcBorders>
              <w:top w:val="nil"/>
              <w:left w:val="single" w:sz="36" w:space="0" w:color="000000"/>
              <w:bottom w:val="nil"/>
            </w:tcBorders>
            <w:shd w:val="clear" w:color="auto" w:fill="FDEEE9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En.-jul. 2008</w:t>
            </w:r>
          </w:p>
        </w:tc>
      </w:tr>
      <w:tr w:rsidR="000A6A75" w:rsidTr="000A6A75">
        <w:trPr>
          <w:trHeight w:val="300"/>
        </w:trPr>
        <w:tc>
          <w:tcPr>
            <w:tcW w:w="1210" w:type="dxa"/>
            <w:tcBorders>
              <w:top w:val="nil"/>
              <w:bottom w:val="nil"/>
              <w:right w:val="single" w:sz="36" w:space="0" w:color="000000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Diplomado</w:t>
            </w:r>
          </w:p>
        </w:tc>
        <w:tc>
          <w:tcPr>
            <w:tcW w:w="4054" w:type="dxa"/>
            <w:tcBorders>
              <w:top w:val="nil"/>
              <w:left w:val="single" w:sz="36" w:space="0" w:color="000000"/>
              <w:bottom w:val="nil"/>
              <w:right w:val="single" w:sz="36" w:space="0" w:color="000000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Semiótica, arte y diseño</w:t>
            </w:r>
          </w:p>
        </w:tc>
        <w:tc>
          <w:tcPr>
            <w:tcW w:w="1913" w:type="dxa"/>
            <w:tcBorders>
              <w:top w:val="nil"/>
              <w:left w:val="single" w:sz="36" w:space="0" w:color="000000"/>
              <w:bottom w:val="nil"/>
              <w:right w:val="single" w:sz="36" w:space="0" w:color="000000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 w:rsidP="000A6A75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240</w:t>
            </w:r>
          </w:p>
        </w:tc>
        <w:tc>
          <w:tcPr>
            <w:tcW w:w="1914" w:type="dxa"/>
            <w:tcBorders>
              <w:top w:val="nil"/>
              <w:left w:val="single" w:sz="36" w:space="0" w:color="000000"/>
              <w:bottom w:val="nil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>
            <w:pPr>
              <w:pStyle w:val="normal0"/>
              <w:spacing w:after="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Agos.-dic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. 2008</w:t>
            </w:r>
          </w:p>
        </w:tc>
      </w:tr>
      <w:tr w:rsidR="000A6A75" w:rsidTr="000A6A75">
        <w:trPr>
          <w:trHeight w:val="300"/>
        </w:trPr>
        <w:tc>
          <w:tcPr>
            <w:tcW w:w="1210" w:type="dxa"/>
            <w:tcBorders>
              <w:top w:val="nil"/>
              <w:bottom w:val="nil"/>
              <w:right w:val="single" w:sz="36" w:space="0" w:color="000000"/>
            </w:tcBorders>
            <w:shd w:val="clear" w:color="auto" w:fill="EAF7FC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Diplomado</w:t>
            </w:r>
          </w:p>
        </w:tc>
        <w:tc>
          <w:tcPr>
            <w:tcW w:w="4054" w:type="dxa"/>
            <w:tcBorders>
              <w:top w:val="nil"/>
              <w:left w:val="single" w:sz="36" w:space="0" w:color="000000"/>
              <w:bottom w:val="nil"/>
              <w:right w:val="single" w:sz="36" w:space="0" w:color="000000"/>
            </w:tcBorders>
            <w:shd w:val="clear" w:color="auto" w:fill="F0F9F6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Producción para web</w:t>
            </w:r>
          </w:p>
        </w:tc>
        <w:tc>
          <w:tcPr>
            <w:tcW w:w="1913" w:type="dxa"/>
            <w:tcBorders>
              <w:top w:val="nil"/>
              <w:left w:val="single" w:sz="36" w:space="0" w:color="000000"/>
              <w:bottom w:val="nil"/>
              <w:right w:val="single" w:sz="36" w:space="0" w:color="000000"/>
            </w:tcBorders>
            <w:shd w:val="clear" w:color="auto" w:fill="FFF8EA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 w:rsidP="000A6A75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240 (96 en línea)</w:t>
            </w:r>
          </w:p>
        </w:tc>
        <w:tc>
          <w:tcPr>
            <w:tcW w:w="1914" w:type="dxa"/>
            <w:tcBorders>
              <w:top w:val="nil"/>
              <w:left w:val="single" w:sz="36" w:space="0" w:color="000000"/>
              <w:bottom w:val="nil"/>
            </w:tcBorders>
            <w:shd w:val="clear" w:color="auto" w:fill="FDEEE9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>
            <w:pPr>
              <w:pStyle w:val="normal0"/>
              <w:spacing w:after="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Agos.-dic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. 2008</w:t>
            </w:r>
          </w:p>
        </w:tc>
      </w:tr>
      <w:tr w:rsidR="006A6984" w:rsidTr="000A6A75">
        <w:trPr>
          <w:trHeight w:val="300"/>
        </w:trPr>
        <w:tc>
          <w:tcPr>
            <w:tcW w:w="1210" w:type="dxa"/>
            <w:tcBorders>
              <w:top w:val="nil"/>
              <w:right w:val="single" w:sz="36" w:space="0" w:color="000000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Diplomado</w:t>
            </w:r>
          </w:p>
        </w:tc>
        <w:tc>
          <w:tcPr>
            <w:tcW w:w="4054" w:type="dxa"/>
            <w:tcBorders>
              <w:top w:val="nil"/>
              <w:left w:val="single" w:sz="36" w:space="0" w:color="000000"/>
              <w:right w:val="single" w:sz="36" w:space="0" w:color="000000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Gestión del diseño</w:t>
            </w:r>
          </w:p>
        </w:tc>
        <w:tc>
          <w:tcPr>
            <w:tcW w:w="1913" w:type="dxa"/>
            <w:tcBorders>
              <w:top w:val="nil"/>
              <w:left w:val="single" w:sz="36" w:space="0" w:color="000000"/>
              <w:right w:val="single" w:sz="36" w:space="0" w:color="000000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 w:rsidP="000A6A75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240</w:t>
            </w:r>
          </w:p>
        </w:tc>
        <w:tc>
          <w:tcPr>
            <w:tcW w:w="1914" w:type="dxa"/>
            <w:tcBorders>
              <w:top w:val="nil"/>
              <w:left w:val="single" w:sz="36" w:space="0" w:color="000000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A6984" w:rsidRDefault="00BB172F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En.-jul. 2008</w:t>
            </w:r>
          </w:p>
        </w:tc>
      </w:tr>
    </w:tbl>
    <w:p w:rsidR="006A6984" w:rsidRDefault="006A6984">
      <w:pPr>
        <w:pStyle w:val="normal0"/>
        <w:spacing w:after="0" w:line="240" w:lineRule="auto"/>
        <w:jc w:val="both"/>
      </w:pPr>
    </w:p>
    <w:p w:rsidR="006A6984" w:rsidRDefault="006A6984">
      <w:pPr>
        <w:pStyle w:val="normal0"/>
        <w:spacing w:after="0" w:line="240" w:lineRule="auto"/>
        <w:jc w:val="both"/>
      </w:pPr>
    </w:p>
    <w:p w:rsidR="006A6984" w:rsidRDefault="00BB172F">
      <w:pPr>
        <w:pStyle w:val="normal0"/>
        <w:spacing w:after="0" w:line="240" w:lineRule="auto"/>
        <w:jc w:val="both"/>
      </w:pPr>
      <w:r>
        <w:rPr>
          <w:rFonts w:ascii="Arial Narrow" w:eastAsia="Arial Narrow" w:hAnsi="Arial Narrow" w:cs="Arial Narrow"/>
          <w:color w:val="2E3A6A"/>
          <w:sz w:val="24"/>
          <w:szCs w:val="24"/>
        </w:rPr>
        <w:t>Para 2015, se ofrecerán a distancia 3 diplomados, y 1 diplomado mixto.</w:t>
      </w:r>
      <w:r>
        <w:rPr>
          <w:rFonts w:ascii="Arial Narrow" w:eastAsia="Arial Narrow" w:hAnsi="Arial Narrow" w:cs="Arial Narrow"/>
          <w:color w:val="2E3A6A"/>
          <w:sz w:val="24"/>
          <w:szCs w:val="24"/>
          <w:vertAlign w:val="superscript"/>
        </w:rPr>
        <w:footnoteReference w:id="1"/>
      </w:r>
    </w:p>
    <w:p w:rsidR="006A6984" w:rsidRDefault="006A6984">
      <w:pPr>
        <w:pStyle w:val="normal0"/>
        <w:spacing w:after="0" w:line="240" w:lineRule="auto"/>
        <w:jc w:val="both"/>
      </w:pPr>
    </w:p>
    <w:tbl>
      <w:tblPr>
        <w:tblStyle w:val="a"/>
        <w:tblW w:w="9091" w:type="dxa"/>
        <w:tblInd w:w="-19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Look w:val="0400"/>
      </w:tblPr>
      <w:tblGrid>
        <w:gridCol w:w="1210"/>
        <w:gridCol w:w="4054"/>
        <w:gridCol w:w="1913"/>
        <w:gridCol w:w="1914"/>
      </w:tblGrid>
      <w:tr w:rsidR="006C47FD" w:rsidTr="004E0F9B">
        <w:trPr>
          <w:trHeight w:val="300"/>
        </w:trPr>
        <w:tc>
          <w:tcPr>
            <w:tcW w:w="1210" w:type="dxa"/>
            <w:tcBorders>
              <w:bottom w:val="nil"/>
              <w:right w:val="single" w:sz="36" w:space="0" w:color="000000"/>
            </w:tcBorders>
            <w:shd w:val="clear" w:color="auto" w:fill="32B1E6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C47FD" w:rsidRPr="00F94E5A" w:rsidRDefault="006C47FD" w:rsidP="004E0F9B">
            <w:pPr>
              <w:pStyle w:val="normal0"/>
              <w:spacing w:after="0" w:line="240" w:lineRule="auto"/>
              <w:jc w:val="center"/>
              <w:rPr>
                <w:color w:val="FFFFFF" w:themeColor="background1"/>
              </w:rPr>
            </w:pPr>
            <w:r w:rsidRPr="00F94E5A">
              <w:rPr>
                <w:rFonts w:ascii="Arial Narrow" w:eastAsia="Arial Narrow" w:hAnsi="Arial Narrow" w:cs="Arial Narrow"/>
                <w:b/>
                <w:color w:val="FFFFFF" w:themeColor="background1"/>
                <w:sz w:val="24"/>
                <w:szCs w:val="24"/>
              </w:rPr>
              <w:t>TIPO</w:t>
            </w:r>
          </w:p>
        </w:tc>
        <w:tc>
          <w:tcPr>
            <w:tcW w:w="4054" w:type="dxa"/>
            <w:tcBorders>
              <w:left w:val="single" w:sz="36" w:space="0" w:color="000000"/>
              <w:bottom w:val="nil"/>
              <w:right w:val="single" w:sz="36" w:space="0" w:color="000000"/>
            </w:tcBorders>
            <w:shd w:val="clear" w:color="auto" w:fill="6DC0A8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C47FD" w:rsidRPr="00F94E5A" w:rsidRDefault="006C47FD" w:rsidP="004E0F9B">
            <w:pPr>
              <w:pStyle w:val="normal0"/>
              <w:spacing w:after="0" w:line="240" w:lineRule="auto"/>
              <w:jc w:val="center"/>
              <w:rPr>
                <w:color w:val="FFFFFF" w:themeColor="background1"/>
              </w:rPr>
            </w:pPr>
            <w:r w:rsidRPr="00F94E5A">
              <w:rPr>
                <w:rFonts w:ascii="Arial Narrow" w:eastAsia="Arial Narrow" w:hAnsi="Arial Narrow" w:cs="Arial Narrow"/>
                <w:b/>
                <w:color w:val="FFFFFF" w:themeColor="background1"/>
                <w:sz w:val="24"/>
                <w:szCs w:val="24"/>
              </w:rPr>
              <w:t>NOMBRE</w:t>
            </w:r>
          </w:p>
        </w:tc>
        <w:tc>
          <w:tcPr>
            <w:tcW w:w="1913" w:type="dxa"/>
            <w:tcBorders>
              <w:left w:val="single" w:sz="36" w:space="0" w:color="000000"/>
              <w:bottom w:val="nil"/>
              <w:right w:val="single" w:sz="36" w:space="0" w:color="000000"/>
            </w:tcBorders>
            <w:shd w:val="clear" w:color="auto" w:fill="FBBB2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C47FD" w:rsidRPr="001B0A1C" w:rsidRDefault="006C47FD" w:rsidP="004E0F9B">
            <w:pPr>
              <w:pStyle w:val="normal0"/>
              <w:spacing w:after="0" w:line="240" w:lineRule="auto"/>
              <w:jc w:val="center"/>
              <w:rPr>
                <w:color w:val="FFFFFF" w:themeColor="background1"/>
              </w:rPr>
            </w:pPr>
            <w:r w:rsidRPr="001B0A1C">
              <w:rPr>
                <w:rFonts w:ascii="Arial Narrow" w:eastAsia="Arial Narrow" w:hAnsi="Arial Narrow" w:cs="Arial Narrow"/>
                <w:b/>
                <w:color w:val="FFFFFF" w:themeColor="background1"/>
                <w:sz w:val="24"/>
                <w:szCs w:val="24"/>
              </w:rPr>
              <w:t>HORAS</w:t>
            </w:r>
          </w:p>
        </w:tc>
        <w:tc>
          <w:tcPr>
            <w:tcW w:w="1914" w:type="dxa"/>
            <w:tcBorders>
              <w:left w:val="single" w:sz="36" w:space="0" w:color="000000"/>
              <w:bottom w:val="nil"/>
            </w:tcBorders>
            <w:shd w:val="clear" w:color="auto" w:fill="EA562C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C47FD" w:rsidRPr="001B0A1C" w:rsidRDefault="006C47FD" w:rsidP="004E0F9B">
            <w:pPr>
              <w:pStyle w:val="normal0"/>
              <w:spacing w:after="0" w:line="240" w:lineRule="auto"/>
              <w:jc w:val="center"/>
              <w:rPr>
                <w:color w:val="FFFFFF" w:themeColor="background1"/>
              </w:rPr>
            </w:pPr>
            <w:r w:rsidRPr="001B0A1C">
              <w:rPr>
                <w:rFonts w:ascii="Arial Narrow" w:eastAsia="Arial Narrow" w:hAnsi="Arial Narrow" w:cs="Arial Narrow"/>
                <w:b/>
                <w:color w:val="FFFFFF" w:themeColor="background1"/>
                <w:sz w:val="24"/>
                <w:szCs w:val="24"/>
              </w:rPr>
              <w:t>FECHAS</w:t>
            </w:r>
          </w:p>
        </w:tc>
      </w:tr>
      <w:tr w:rsidR="006C47FD" w:rsidTr="004E0F9B">
        <w:trPr>
          <w:trHeight w:val="300"/>
        </w:trPr>
        <w:tc>
          <w:tcPr>
            <w:tcW w:w="1210" w:type="dxa"/>
            <w:tcBorders>
              <w:top w:val="nil"/>
              <w:bottom w:val="nil"/>
              <w:right w:val="single" w:sz="36" w:space="0" w:color="000000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C47FD" w:rsidRDefault="006C47FD" w:rsidP="004E0F9B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Diplomado</w:t>
            </w:r>
          </w:p>
        </w:tc>
        <w:tc>
          <w:tcPr>
            <w:tcW w:w="4054" w:type="dxa"/>
            <w:tcBorders>
              <w:top w:val="nil"/>
              <w:left w:val="single" w:sz="36" w:space="0" w:color="000000"/>
              <w:bottom w:val="nil"/>
              <w:right w:val="single" w:sz="36" w:space="0" w:color="000000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C47FD" w:rsidRDefault="00511EBA" w:rsidP="004E0F9B">
            <w:pPr>
              <w:pStyle w:val="normal0"/>
              <w:spacing w:after="0" w:line="240" w:lineRule="auto"/>
            </w:pPr>
            <w:hyperlink r:id="rId7">
              <w:r w:rsidR="006C47FD">
                <w:rPr>
                  <w:rFonts w:ascii="Arial Narrow" w:eastAsia="Arial Narrow" w:hAnsi="Arial Narrow" w:cs="Arial Narrow"/>
                  <w:color w:val="1155CC"/>
                  <w:sz w:val="20"/>
                  <w:szCs w:val="20"/>
                  <w:u w:val="single"/>
                </w:rPr>
                <w:t>Gestión de patrimonio cultural</w:t>
              </w:r>
            </w:hyperlink>
          </w:p>
        </w:tc>
        <w:tc>
          <w:tcPr>
            <w:tcW w:w="1913" w:type="dxa"/>
            <w:tcBorders>
              <w:top w:val="nil"/>
              <w:left w:val="single" w:sz="36" w:space="0" w:color="000000"/>
              <w:bottom w:val="nil"/>
              <w:right w:val="single" w:sz="36" w:space="0" w:color="000000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C47FD" w:rsidRDefault="006C47FD" w:rsidP="004E0F9B">
            <w:pPr>
              <w:pStyle w:val="normal0"/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240 (El resto en línea)</w:t>
            </w:r>
          </w:p>
        </w:tc>
        <w:tc>
          <w:tcPr>
            <w:tcW w:w="1914" w:type="dxa"/>
            <w:tcBorders>
              <w:top w:val="nil"/>
              <w:left w:val="single" w:sz="36" w:space="0" w:color="000000"/>
              <w:bottom w:val="nil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C47FD" w:rsidRDefault="006C47FD" w:rsidP="004E0F9B">
            <w:pPr>
              <w:pStyle w:val="normal0"/>
              <w:spacing w:after="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Agos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. 2015-en. 2016</w:t>
            </w:r>
          </w:p>
        </w:tc>
      </w:tr>
      <w:tr w:rsidR="006C47FD" w:rsidTr="004E0F9B">
        <w:trPr>
          <w:trHeight w:val="300"/>
        </w:trPr>
        <w:tc>
          <w:tcPr>
            <w:tcW w:w="1210" w:type="dxa"/>
            <w:tcBorders>
              <w:top w:val="nil"/>
              <w:bottom w:val="nil"/>
              <w:right w:val="single" w:sz="36" w:space="0" w:color="000000"/>
            </w:tcBorders>
            <w:shd w:val="clear" w:color="auto" w:fill="EAF7FC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C47FD" w:rsidRDefault="006C47FD" w:rsidP="004E0F9B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Diplomado</w:t>
            </w:r>
          </w:p>
        </w:tc>
        <w:tc>
          <w:tcPr>
            <w:tcW w:w="4054" w:type="dxa"/>
            <w:tcBorders>
              <w:top w:val="nil"/>
              <w:left w:val="single" w:sz="36" w:space="0" w:color="000000"/>
              <w:bottom w:val="nil"/>
              <w:right w:val="single" w:sz="36" w:space="0" w:color="000000"/>
            </w:tcBorders>
            <w:shd w:val="clear" w:color="auto" w:fill="F0F9F6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C47FD" w:rsidRDefault="00511EBA" w:rsidP="004E0F9B">
            <w:pPr>
              <w:pStyle w:val="normal0"/>
              <w:spacing w:after="0" w:line="240" w:lineRule="auto"/>
            </w:pPr>
            <w:hyperlink r:id="rId8">
              <w:r w:rsidR="006C47FD">
                <w:rPr>
                  <w:rFonts w:ascii="Arial Narrow" w:eastAsia="Arial Narrow" w:hAnsi="Arial Narrow" w:cs="Arial Narrow"/>
                  <w:color w:val="1155CC"/>
                  <w:sz w:val="20"/>
                  <w:szCs w:val="20"/>
                  <w:u w:val="single"/>
                </w:rPr>
                <w:t>Campañas de marketing en redes sociales</w:t>
              </w:r>
            </w:hyperlink>
          </w:p>
        </w:tc>
        <w:tc>
          <w:tcPr>
            <w:tcW w:w="1913" w:type="dxa"/>
            <w:tcBorders>
              <w:top w:val="nil"/>
              <w:left w:val="single" w:sz="36" w:space="0" w:color="000000"/>
              <w:bottom w:val="nil"/>
              <w:right w:val="single" w:sz="36" w:space="0" w:color="000000"/>
            </w:tcBorders>
            <w:shd w:val="clear" w:color="auto" w:fill="FFF8EA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C47FD" w:rsidRDefault="006C47FD" w:rsidP="004E0F9B">
            <w:pPr>
              <w:pStyle w:val="normal0"/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240</w:t>
            </w:r>
          </w:p>
        </w:tc>
        <w:tc>
          <w:tcPr>
            <w:tcW w:w="1914" w:type="dxa"/>
            <w:tcBorders>
              <w:top w:val="nil"/>
              <w:left w:val="single" w:sz="36" w:space="0" w:color="000000"/>
              <w:bottom w:val="nil"/>
            </w:tcBorders>
            <w:shd w:val="clear" w:color="auto" w:fill="FDEEE9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C47FD" w:rsidRDefault="006C47FD" w:rsidP="004E0F9B">
            <w:pPr>
              <w:pStyle w:val="normal0"/>
              <w:spacing w:after="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Agos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. 2015-en. 2016</w:t>
            </w:r>
          </w:p>
        </w:tc>
      </w:tr>
      <w:tr w:rsidR="006C47FD" w:rsidTr="00B94E46">
        <w:trPr>
          <w:trHeight w:val="300"/>
        </w:trPr>
        <w:tc>
          <w:tcPr>
            <w:tcW w:w="1210" w:type="dxa"/>
            <w:tcBorders>
              <w:top w:val="nil"/>
              <w:bottom w:val="nil"/>
              <w:right w:val="single" w:sz="36" w:space="0" w:color="000000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C47FD" w:rsidRDefault="006C47FD" w:rsidP="004E0F9B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Diplomado</w:t>
            </w:r>
          </w:p>
        </w:tc>
        <w:tc>
          <w:tcPr>
            <w:tcW w:w="4054" w:type="dxa"/>
            <w:tcBorders>
              <w:top w:val="nil"/>
              <w:left w:val="single" w:sz="36" w:space="0" w:color="000000"/>
              <w:bottom w:val="nil"/>
              <w:right w:val="single" w:sz="36" w:space="0" w:color="000000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C47FD" w:rsidRDefault="00511EBA" w:rsidP="004E0F9B">
            <w:pPr>
              <w:pStyle w:val="normal0"/>
              <w:spacing w:after="0" w:line="240" w:lineRule="auto"/>
            </w:pPr>
            <w:hyperlink r:id="rId9">
              <w:r w:rsidR="006C47FD">
                <w:rPr>
                  <w:rFonts w:ascii="Arial Narrow" w:eastAsia="Arial Narrow" w:hAnsi="Arial Narrow" w:cs="Arial Narrow"/>
                  <w:color w:val="1155CC"/>
                  <w:sz w:val="20"/>
                  <w:szCs w:val="20"/>
                  <w:u w:val="single"/>
                </w:rPr>
                <w:t xml:space="preserve">Desarrollo web y apps para </w:t>
              </w:r>
              <w:proofErr w:type="spellStart"/>
              <w:r w:rsidR="006C47FD">
                <w:rPr>
                  <w:rFonts w:ascii="Arial Narrow" w:eastAsia="Arial Narrow" w:hAnsi="Arial Narrow" w:cs="Arial Narrow"/>
                  <w:color w:val="1155CC"/>
                  <w:sz w:val="20"/>
                  <w:szCs w:val="20"/>
                  <w:u w:val="single"/>
                </w:rPr>
                <w:t>iphone</w:t>
              </w:r>
              <w:proofErr w:type="spellEnd"/>
              <w:r w:rsidR="006C47FD">
                <w:rPr>
                  <w:rFonts w:ascii="Arial Narrow" w:eastAsia="Arial Narrow" w:hAnsi="Arial Narrow" w:cs="Arial Narrow"/>
                  <w:color w:val="1155CC"/>
                  <w:sz w:val="20"/>
                  <w:szCs w:val="20"/>
                  <w:u w:val="single"/>
                </w:rPr>
                <w:t xml:space="preserve">, </w:t>
              </w:r>
              <w:proofErr w:type="spellStart"/>
              <w:r w:rsidR="006C47FD">
                <w:rPr>
                  <w:rFonts w:ascii="Arial Narrow" w:eastAsia="Arial Narrow" w:hAnsi="Arial Narrow" w:cs="Arial Narrow"/>
                  <w:color w:val="1155CC"/>
                  <w:sz w:val="20"/>
                  <w:szCs w:val="20"/>
                  <w:u w:val="single"/>
                </w:rPr>
                <w:t>ipad</w:t>
              </w:r>
              <w:proofErr w:type="spellEnd"/>
              <w:r w:rsidR="006C47FD">
                <w:rPr>
                  <w:rFonts w:ascii="Arial Narrow" w:eastAsia="Arial Narrow" w:hAnsi="Arial Narrow" w:cs="Arial Narrow"/>
                  <w:color w:val="1155CC"/>
                  <w:sz w:val="20"/>
                  <w:szCs w:val="20"/>
                  <w:u w:val="single"/>
                </w:rPr>
                <w:t xml:space="preserve"> y </w:t>
              </w:r>
              <w:proofErr w:type="spellStart"/>
              <w:r w:rsidR="006C47FD">
                <w:rPr>
                  <w:rFonts w:ascii="Arial Narrow" w:eastAsia="Arial Narrow" w:hAnsi="Arial Narrow" w:cs="Arial Narrow"/>
                  <w:color w:val="1155CC"/>
                  <w:sz w:val="20"/>
                  <w:szCs w:val="20"/>
                  <w:u w:val="single"/>
                </w:rPr>
                <w:t>android</w:t>
              </w:r>
              <w:proofErr w:type="spellEnd"/>
            </w:hyperlink>
          </w:p>
        </w:tc>
        <w:tc>
          <w:tcPr>
            <w:tcW w:w="1913" w:type="dxa"/>
            <w:tcBorders>
              <w:top w:val="nil"/>
              <w:left w:val="single" w:sz="36" w:space="0" w:color="000000"/>
              <w:bottom w:val="nil"/>
              <w:right w:val="single" w:sz="36" w:space="0" w:color="000000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C47FD" w:rsidRDefault="006C47FD" w:rsidP="004E0F9B">
            <w:pPr>
              <w:pStyle w:val="normal0"/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240</w:t>
            </w:r>
          </w:p>
        </w:tc>
        <w:tc>
          <w:tcPr>
            <w:tcW w:w="1914" w:type="dxa"/>
            <w:tcBorders>
              <w:top w:val="nil"/>
              <w:left w:val="single" w:sz="36" w:space="0" w:color="000000"/>
              <w:bottom w:val="nil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C47FD" w:rsidRDefault="006C47FD" w:rsidP="004E0F9B">
            <w:pPr>
              <w:pStyle w:val="normal0"/>
              <w:spacing w:after="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Agos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. 2015-en. 2016</w:t>
            </w:r>
          </w:p>
        </w:tc>
      </w:tr>
      <w:tr w:rsidR="006C47FD" w:rsidTr="00B94E46">
        <w:trPr>
          <w:trHeight w:val="300"/>
        </w:trPr>
        <w:tc>
          <w:tcPr>
            <w:tcW w:w="1210" w:type="dxa"/>
            <w:tcBorders>
              <w:top w:val="nil"/>
              <w:right w:val="single" w:sz="36" w:space="0" w:color="000000"/>
            </w:tcBorders>
            <w:shd w:val="clear" w:color="auto" w:fill="EAF7FC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C47FD" w:rsidRDefault="006C47FD" w:rsidP="004E0F9B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Diplomado</w:t>
            </w:r>
          </w:p>
        </w:tc>
        <w:tc>
          <w:tcPr>
            <w:tcW w:w="4054" w:type="dxa"/>
            <w:tcBorders>
              <w:top w:val="nil"/>
              <w:left w:val="single" w:sz="36" w:space="0" w:color="000000"/>
              <w:right w:val="single" w:sz="36" w:space="0" w:color="000000"/>
            </w:tcBorders>
            <w:shd w:val="clear" w:color="auto" w:fill="F0F9F6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C47FD" w:rsidRDefault="006C47FD" w:rsidP="004E0F9B">
            <w:pPr>
              <w:pStyle w:val="normal0"/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90909"/>
                <w:sz w:val="20"/>
                <w:szCs w:val="20"/>
              </w:rPr>
              <w:t>Diplomado de animación</w:t>
            </w:r>
            <w:r>
              <w:rPr>
                <w:rFonts w:ascii="Arial Narrow" w:eastAsia="Arial Narrow" w:hAnsi="Arial Narrow" w:cs="Arial Narrow"/>
                <w:color w:val="090909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913" w:type="dxa"/>
            <w:tcBorders>
              <w:top w:val="nil"/>
              <w:left w:val="single" w:sz="36" w:space="0" w:color="000000"/>
              <w:right w:val="single" w:sz="36" w:space="0" w:color="000000"/>
            </w:tcBorders>
            <w:shd w:val="clear" w:color="auto" w:fill="FFF8EA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C47FD" w:rsidRDefault="006C47FD" w:rsidP="004E0F9B">
            <w:pPr>
              <w:pStyle w:val="normal0"/>
              <w:spacing w:after="0" w:line="240" w:lineRule="auto"/>
              <w:jc w:val="center"/>
            </w:pPr>
          </w:p>
        </w:tc>
        <w:tc>
          <w:tcPr>
            <w:tcW w:w="1914" w:type="dxa"/>
            <w:tcBorders>
              <w:top w:val="nil"/>
              <w:left w:val="single" w:sz="36" w:space="0" w:color="000000"/>
            </w:tcBorders>
            <w:shd w:val="clear" w:color="auto" w:fill="FDEEE9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6C47FD" w:rsidRDefault="006C47FD" w:rsidP="004E0F9B">
            <w:pPr>
              <w:pStyle w:val="normal0"/>
              <w:spacing w:after="0" w:line="240" w:lineRule="auto"/>
              <w:jc w:val="center"/>
            </w:pPr>
          </w:p>
        </w:tc>
      </w:tr>
    </w:tbl>
    <w:p w:rsidR="006C47FD" w:rsidRDefault="006C47FD">
      <w:pPr>
        <w:pStyle w:val="normal0"/>
        <w:spacing w:after="0" w:line="240" w:lineRule="auto"/>
        <w:jc w:val="both"/>
      </w:pPr>
    </w:p>
    <w:p w:rsidR="006A6984" w:rsidRDefault="00BB172F">
      <w:pPr>
        <w:pStyle w:val="normal0"/>
        <w:spacing w:after="0" w:line="240" w:lineRule="auto"/>
        <w:jc w:val="both"/>
      </w:pPr>
      <w:r>
        <w:rPr>
          <w:rFonts w:ascii="Arial Narrow" w:eastAsia="Arial Narrow" w:hAnsi="Arial Narrow" w:cs="Arial Narrow"/>
          <w:color w:val="2E3A6A"/>
          <w:sz w:val="24"/>
          <w:szCs w:val="24"/>
        </w:rPr>
        <w:t xml:space="preserve">De esta manera, observamos que desde 2008 a la fecha, la FAD eliminó su oferta en línea de cursos. </w:t>
      </w:r>
    </w:p>
    <w:p w:rsidR="006A6984" w:rsidRDefault="006A6984">
      <w:pPr>
        <w:pStyle w:val="normal0"/>
        <w:spacing w:after="0" w:line="240" w:lineRule="auto"/>
        <w:jc w:val="both"/>
      </w:pPr>
    </w:p>
    <w:p w:rsidR="006A6984" w:rsidRDefault="00BB172F" w:rsidP="002E4026">
      <w:pPr>
        <w:pStyle w:val="normal0"/>
        <w:spacing w:after="0" w:line="240" w:lineRule="auto"/>
        <w:jc w:val="both"/>
      </w:pPr>
      <w:r>
        <w:rPr>
          <w:rFonts w:ascii="Arial Narrow" w:eastAsia="Arial Narrow" w:hAnsi="Arial Narrow" w:cs="Arial Narrow"/>
          <w:color w:val="2E3A6A"/>
          <w:sz w:val="24"/>
          <w:szCs w:val="24"/>
        </w:rPr>
        <w:t>¿Cómo pueden los docentes en diseño y comunicación visual afrontar los nuevos retos educativos? Si acaso requieren del conocimiento, disciplina e incorporación del trabajo a distancia y en línea en su práctica académica cotidiana. Nos enfrentamos a paradigmas que contienen una abrumadora carga tecnológica y que se deben compensar con la formación docente, la gestión de sistemas, el uso didáctico de la tecnología, la estética de la imagen en la era digital, y a partir de la enseñanza misma del diseño bajo la concepción de variables e inevitables formas y modalidades de aprendizaje.</w:t>
      </w:r>
      <w:r w:rsidR="002E4026">
        <w:t xml:space="preserve"> </w:t>
      </w:r>
    </w:p>
    <w:sectPr w:rsidR="006A6984" w:rsidSect="006A6984">
      <w:headerReference w:type="default" r:id="rId10"/>
      <w:footerReference w:type="default" r:id="rId11"/>
      <w:pgSz w:w="11906" w:h="16838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559" w:rsidRDefault="00BE4559" w:rsidP="006A6984">
      <w:pPr>
        <w:spacing w:after="0" w:line="240" w:lineRule="auto"/>
      </w:pPr>
      <w:r>
        <w:separator/>
      </w:r>
    </w:p>
  </w:endnote>
  <w:endnote w:type="continuationSeparator" w:id="0">
    <w:p w:rsidR="00BE4559" w:rsidRDefault="00BE4559" w:rsidP="006A6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84" w:rsidRDefault="00511EBA">
    <w:pPr>
      <w:pStyle w:val="normal0"/>
      <w:tabs>
        <w:tab w:val="center" w:pos="4419"/>
        <w:tab w:val="right" w:pos="8838"/>
      </w:tabs>
      <w:jc w:val="right"/>
    </w:pPr>
    <w:fldSimple w:instr="PAGE">
      <w:r w:rsidR="002E4026">
        <w:rPr>
          <w:noProof/>
        </w:rPr>
        <w:t>1</w:t>
      </w:r>
    </w:fldSimple>
  </w:p>
  <w:p w:rsidR="006A6984" w:rsidRDefault="006A6984">
    <w:pPr>
      <w:pStyle w:val="normal0"/>
      <w:tabs>
        <w:tab w:val="center" w:pos="4419"/>
        <w:tab w:val="right" w:pos="8838"/>
      </w:tabs>
      <w:spacing w:after="22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559" w:rsidRDefault="00BE4559" w:rsidP="006A6984">
      <w:pPr>
        <w:spacing w:after="0" w:line="240" w:lineRule="auto"/>
      </w:pPr>
      <w:r>
        <w:separator/>
      </w:r>
    </w:p>
  </w:footnote>
  <w:footnote w:type="continuationSeparator" w:id="0">
    <w:p w:rsidR="00BE4559" w:rsidRDefault="00BE4559" w:rsidP="006A6984">
      <w:pPr>
        <w:spacing w:after="0" w:line="240" w:lineRule="auto"/>
      </w:pPr>
      <w:r>
        <w:continuationSeparator/>
      </w:r>
    </w:p>
  </w:footnote>
  <w:footnote w:id="1">
    <w:p w:rsidR="006A6984" w:rsidRPr="0010680C" w:rsidRDefault="00BB172F">
      <w:pPr>
        <w:pStyle w:val="normal0"/>
        <w:spacing w:after="0" w:line="240" w:lineRule="auto"/>
        <w:rPr>
          <w:rFonts w:ascii="Arial Narrow" w:hAnsi="Arial Narrow"/>
          <w:sz w:val="20"/>
          <w:szCs w:val="20"/>
        </w:rPr>
      </w:pPr>
      <w:r w:rsidRPr="0010680C">
        <w:rPr>
          <w:rFonts w:ascii="Arial Narrow" w:hAnsi="Arial Narrow"/>
          <w:sz w:val="20"/>
          <w:szCs w:val="20"/>
          <w:vertAlign w:val="superscript"/>
        </w:rPr>
        <w:footnoteRef/>
      </w:r>
      <w:r w:rsidRPr="0010680C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10680C">
        <w:rPr>
          <w:rFonts w:ascii="Arial Narrow" w:eastAsia="Arial Narrow" w:hAnsi="Arial Narrow" w:cs="Arial Narrow"/>
          <w:color w:val="2E3A6A"/>
          <w:sz w:val="20"/>
          <w:szCs w:val="20"/>
        </w:rPr>
        <w:t>(</w:t>
      </w:r>
      <w:r w:rsidR="007D7768">
        <w:rPr>
          <w:rFonts w:ascii="Arial Narrow" w:eastAsia="Arial Narrow" w:hAnsi="Arial Narrow" w:cs="Arial Narrow"/>
          <w:color w:val="2E3A6A"/>
          <w:sz w:val="20"/>
          <w:szCs w:val="20"/>
        </w:rPr>
        <w:t>S</w:t>
      </w:r>
      <w:r w:rsidRPr="0010680C">
        <w:rPr>
          <w:rFonts w:ascii="Arial Narrow" w:eastAsia="Arial Narrow" w:hAnsi="Arial Narrow" w:cs="Arial Narrow"/>
          <w:color w:val="2E3A6A"/>
          <w:sz w:val="20"/>
          <w:szCs w:val="20"/>
        </w:rPr>
        <w:t>e mantiene el número de diplomados pero no hay cursos)</w:t>
      </w:r>
      <w:r w:rsidR="00DF37B9" w:rsidRPr="0010680C">
        <w:rPr>
          <w:rFonts w:ascii="Arial Narrow" w:eastAsia="Arial Narrow" w:hAnsi="Arial Narrow" w:cs="Arial Narrow"/>
          <w:color w:val="2E3A6A"/>
          <w:sz w:val="20"/>
          <w:szCs w:val="20"/>
        </w:rPr>
        <w:t>.</w:t>
      </w:r>
    </w:p>
  </w:footnote>
  <w:footnote w:id="2">
    <w:p w:rsidR="006C47FD" w:rsidRPr="0010680C" w:rsidRDefault="006C47FD">
      <w:pPr>
        <w:pStyle w:val="normal0"/>
        <w:spacing w:after="0" w:line="240" w:lineRule="auto"/>
        <w:rPr>
          <w:rFonts w:ascii="Arial Narrow" w:hAnsi="Arial Narrow"/>
          <w:sz w:val="20"/>
          <w:szCs w:val="20"/>
        </w:rPr>
      </w:pPr>
      <w:r w:rsidRPr="0010680C">
        <w:rPr>
          <w:rFonts w:ascii="Arial Narrow" w:hAnsi="Arial Narrow"/>
          <w:sz w:val="20"/>
          <w:szCs w:val="20"/>
          <w:vertAlign w:val="superscript"/>
        </w:rPr>
        <w:footnoteRef/>
      </w:r>
      <w:r w:rsidRPr="0010680C">
        <w:rPr>
          <w:rFonts w:ascii="Arial Narrow" w:hAnsi="Arial Narrow"/>
          <w:sz w:val="20"/>
          <w:szCs w:val="20"/>
        </w:rPr>
        <w:t xml:space="preserve"> </w:t>
      </w:r>
      <w:r w:rsidRPr="0010680C">
        <w:rPr>
          <w:rFonts w:ascii="Arial Narrow" w:eastAsia="Arial Narrow" w:hAnsi="Arial Narrow" w:cs="Arial Narrow"/>
          <w:color w:val="2E3A6A"/>
          <w:sz w:val="20"/>
          <w:szCs w:val="20"/>
        </w:rPr>
        <w:t>La liga que conduce a la información</w:t>
      </w:r>
      <w:r>
        <w:rPr>
          <w:rFonts w:ascii="Arial Narrow" w:eastAsia="Arial Narrow" w:hAnsi="Arial Narrow" w:cs="Arial Narrow"/>
          <w:color w:val="2E3A6A"/>
          <w:sz w:val="20"/>
          <w:szCs w:val="20"/>
        </w:rPr>
        <w:t xml:space="preserve"> del diplomado</w:t>
      </w:r>
      <w:r w:rsidRPr="0010680C">
        <w:rPr>
          <w:rFonts w:ascii="Arial Narrow" w:eastAsia="Arial Narrow" w:hAnsi="Arial Narrow" w:cs="Arial Narrow"/>
          <w:color w:val="2E3A6A"/>
          <w:sz w:val="20"/>
          <w:szCs w:val="20"/>
        </w:rPr>
        <w:t xml:space="preserve"> está rota.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84" w:rsidRDefault="00BB172F">
    <w:pPr>
      <w:pStyle w:val="normal0"/>
      <w:tabs>
        <w:tab w:val="center" w:pos="4419"/>
        <w:tab w:val="right" w:pos="8838"/>
      </w:tabs>
      <w:spacing w:before="284" w:after="0" w:line="240" w:lineRule="auto"/>
      <w:jc w:val="center"/>
    </w:pPr>
    <w:r>
      <w:rPr>
        <w:rFonts w:ascii="Arial Black" w:eastAsia="Arial Black" w:hAnsi="Arial Black" w:cs="Arial Black"/>
        <w:color w:val="2E3A6A"/>
        <w:sz w:val="32"/>
        <w:szCs w:val="32"/>
      </w:rPr>
      <w:t>REVISTA DIGITAL UNIVERSITARIA</w:t>
    </w:r>
  </w:p>
  <w:p w:rsidR="006A6984" w:rsidRDefault="00BB172F">
    <w:pPr>
      <w:pStyle w:val="normal0"/>
      <w:tabs>
        <w:tab w:val="center" w:pos="4419"/>
        <w:tab w:val="right" w:pos="8838"/>
      </w:tabs>
      <w:spacing w:after="0" w:line="240" w:lineRule="auto"/>
      <w:jc w:val="center"/>
      <w:rPr>
        <w:rFonts w:ascii="Arial Black" w:eastAsia="Arial Black" w:hAnsi="Arial Black" w:cs="Arial Black"/>
        <w:color w:val="2E3A6A"/>
        <w:sz w:val="32"/>
        <w:szCs w:val="32"/>
      </w:rPr>
    </w:pPr>
    <w:r>
      <w:rPr>
        <w:rFonts w:ascii="Arial Black" w:eastAsia="Arial Black" w:hAnsi="Arial Black" w:cs="Arial Black"/>
        <w:color w:val="2E3A6A"/>
        <w:sz w:val="32"/>
        <w:szCs w:val="32"/>
      </w:rPr>
      <w:t>Diseño y Comunicación Visual en Educación</w:t>
    </w:r>
  </w:p>
  <w:p w:rsidR="00DF37B9" w:rsidRDefault="00DF37B9">
    <w:pPr>
      <w:pStyle w:val="normal0"/>
      <w:tabs>
        <w:tab w:val="center" w:pos="4419"/>
        <w:tab w:val="right" w:pos="8838"/>
      </w:tabs>
      <w:spacing w:after="0" w:line="240" w:lineRule="aut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D86"/>
    <w:multiLevelType w:val="multilevel"/>
    <w:tmpl w:val="A9442F7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215622CF"/>
    <w:multiLevelType w:val="multilevel"/>
    <w:tmpl w:val="21F63A6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277D2FCD"/>
    <w:multiLevelType w:val="multilevel"/>
    <w:tmpl w:val="31481A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3A050A47"/>
    <w:multiLevelType w:val="multilevel"/>
    <w:tmpl w:val="E5A0B0A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561C434E"/>
    <w:multiLevelType w:val="multilevel"/>
    <w:tmpl w:val="A40A94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6C262C88"/>
    <w:multiLevelType w:val="multilevel"/>
    <w:tmpl w:val="4D66CF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72910546"/>
    <w:multiLevelType w:val="multilevel"/>
    <w:tmpl w:val="BA76CB6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7C842159"/>
    <w:multiLevelType w:val="multilevel"/>
    <w:tmpl w:val="3B94310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984"/>
    <w:rsid w:val="0001426A"/>
    <w:rsid w:val="000422DF"/>
    <w:rsid w:val="000A6A75"/>
    <w:rsid w:val="0010680C"/>
    <w:rsid w:val="001B0A1C"/>
    <w:rsid w:val="00293CDA"/>
    <w:rsid w:val="002E4026"/>
    <w:rsid w:val="003000E5"/>
    <w:rsid w:val="00443C7B"/>
    <w:rsid w:val="00511EBA"/>
    <w:rsid w:val="005221B6"/>
    <w:rsid w:val="00590999"/>
    <w:rsid w:val="00626B23"/>
    <w:rsid w:val="006A6984"/>
    <w:rsid w:val="006C47FD"/>
    <w:rsid w:val="007900F3"/>
    <w:rsid w:val="007D7768"/>
    <w:rsid w:val="00973AA1"/>
    <w:rsid w:val="00B94893"/>
    <w:rsid w:val="00B94E46"/>
    <w:rsid w:val="00BB172F"/>
    <w:rsid w:val="00BC40E5"/>
    <w:rsid w:val="00BE4559"/>
    <w:rsid w:val="00C22262"/>
    <w:rsid w:val="00C7393A"/>
    <w:rsid w:val="00CC433C"/>
    <w:rsid w:val="00D50A8C"/>
    <w:rsid w:val="00DA0B95"/>
    <w:rsid w:val="00DF37B9"/>
    <w:rsid w:val="00F71C17"/>
    <w:rsid w:val="00F94E5A"/>
    <w:rsid w:val="00F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0E5"/>
  </w:style>
  <w:style w:type="paragraph" w:styleId="Ttulo1">
    <w:name w:val="heading 1"/>
    <w:basedOn w:val="normal0"/>
    <w:next w:val="normal0"/>
    <w:rsid w:val="006A6984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6A6984"/>
    <w:pPr>
      <w:keepNext/>
      <w:keepLines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0"/>
    <w:next w:val="normal0"/>
    <w:rsid w:val="006A6984"/>
    <w:pPr>
      <w:keepNext/>
      <w:keepLines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ulo4">
    <w:name w:val="heading 4"/>
    <w:basedOn w:val="normal0"/>
    <w:next w:val="normal0"/>
    <w:rsid w:val="006A6984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6A6984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0"/>
    <w:next w:val="normal0"/>
    <w:rsid w:val="006A6984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6A6984"/>
  </w:style>
  <w:style w:type="table" w:customStyle="1" w:styleId="TableNormal">
    <w:name w:val="Table Normal"/>
    <w:rsid w:val="006A69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A698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6A698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A698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6A698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DF37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F37B9"/>
  </w:style>
  <w:style w:type="paragraph" w:styleId="Piedepgina">
    <w:name w:val="footer"/>
    <w:basedOn w:val="Normal"/>
    <w:link w:val="PiedepginaCar"/>
    <w:uiPriority w:val="99"/>
    <w:semiHidden/>
    <w:unhideWhenUsed/>
    <w:rsid w:val="00DF37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37B9"/>
  </w:style>
  <w:style w:type="character" w:styleId="Hipervnculo">
    <w:name w:val="Hyperlink"/>
    <w:basedOn w:val="Fuentedeprrafopredeter"/>
    <w:uiPriority w:val="99"/>
    <w:unhideWhenUsed/>
    <w:rsid w:val="00DA0B95"/>
    <w:rPr>
      <w:color w:val="0000FF" w:themeColor="hyperlink"/>
      <w:u w:val="single"/>
    </w:rPr>
  </w:style>
  <w:style w:type="paragraph" w:styleId="NormalWeb">
    <w:name w:val="Normal (Web)"/>
    <w:basedOn w:val="Normal"/>
    <w:rsid w:val="0062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esvisuales.unam.mx/educontinua/docs/xochimilco/diplomadosenlinea/campa&#241;asdemarketingenredessocialesenlinea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rtesvisuales.unam.mx/educontinua/docs/xochimilco/diplomados/gestiondepatrimoniocultural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rtesvisuales.unam.mx/educontinua/docs/xochimilco/diplomadosenlinea/desarrollowebyappsenlinea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Eduardo</cp:lastModifiedBy>
  <cp:revision>2</cp:revision>
  <dcterms:created xsi:type="dcterms:W3CDTF">2015-08-04T23:07:00Z</dcterms:created>
  <dcterms:modified xsi:type="dcterms:W3CDTF">2015-08-04T23:07:00Z</dcterms:modified>
</cp:coreProperties>
</file>